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D8" w:rsidRPr="000E50D8" w:rsidRDefault="000E50D8" w:rsidP="00F47D3E">
      <w:pPr>
        <w:spacing w:before="100" w:beforeAutospacing="1" w:after="100" w:afterAutospacing="1" w:line="240" w:lineRule="auto"/>
        <w:outlineLvl w:val="0"/>
        <w:rPr>
          <w:rFonts w:ascii="Trebuchet MS" w:eastAsia="Times New Roman" w:hAnsi="Trebuchet MS" w:cs="Times New Roman"/>
          <w:b/>
          <w:bCs/>
          <w:color w:val="000000"/>
          <w:kern w:val="36"/>
          <w:sz w:val="48"/>
          <w:szCs w:val="48"/>
          <w:lang w:eastAsia="ru-RU"/>
        </w:rPr>
      </w:pPr>
      <w:hyperlink r:id="rId5" w:history="1">
        <w:r w:rsidRPr="000E50D8">
          <w:rPr>
            <w:rFonts w:ascii="Trebuchet MS" w:eastAsia="Times New Roman" w:hAnsi="Trebuchet MS" w:cs="Times New Roman"/>
            <w:b/>
            <w:bCs/>
            <w:color w:val="1F2D42"/>
            <w:kern w:val="36"/>
            <w:sz w:val="48"/>
            <w:szCs w:val="48"/>
            <w:lang w:eastAsia="ru-RU"/>
          </w:rPr>
          <w:t>Урок 9 starter</w:t>
        </w:r>
      </w:hyperlink>
      <w:bookmarkStart w:id="0" w:name="_GoBack"/>
      <w:bookmarkEnd w:id="0"/>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color w:val="252A31"/>
          <w:sz w:val="27"/>
          <w:szCs w:val="27"/>
          <w:lang w:eastAsia="ru-RU"/>
        </w:rPr>
        <w:t>Проработаем звуки. Прочитайте информацию и повторяйте за диктором.</w:t>
      </w:r>
    </w:p>
    <w:p w:rsidR="000E50D8" w:rsidRPr="000E50D8" w:rsidRDefault="000E50D8" w:rsidP="00F47D3E">
      <w:pPr>
        <w:spacing w:after="0" w:line="240" w:lineRule="auto"/>
        <w:rPr>
          <w:rFonts w:ascii="Trebuchet MS" w:eastAsia="Times New Roman" w:hAnsi="Trebuchet MS" w:cs="Times New Roman"/>
          <w:color w:val="000000"/>
          <w:sz w:val="27"/>
          <w:szCs w:val="27"/>
          <w:lang w:eastAsia="ru-RU"/>
        </w:rPr>
      </w:pPr>
      <w:r w:rsidRPr="000E50D8">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eastAsia="ru-RU"/>
        </w:rPr>
        <w:t xml:space="preserve">        </w:t>
      </w:r>
      <w:r w:rsidRPr="000E50D8">
        <w:rPr>
          <w:rFonts w:ascii="Trebuchet MS" w:eastAsia="Times New Roman" w:hAnsi="Trebuchet MS" w:cs="Times New Roman"/>
          <w:color w:val="000000"/>
          <w:sz w:val="27"/>
          <w:szCs w:val="27"/>
          <w:lang w:eastAsia="ru-RU"/>
        </w:rPr>
        <w:t>9..mp3</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 xml:space="preserve"> [</w:t>
      </w:r>
      <w:r w:rsidRPr="000E50D8">
        <w:rPr>
          <w:rFonts w:ascii="Arial" w:eastAsia="Times New Roman" w:hAnsi="Arial" w:cs="Arial"/>
          <w:b/>
          <w:bCs/>
          <w:color w:val="000000"/>
          <w:sz w:val="27"/>
          <w:szCs w:val="27"/>
          <w:lang w:eastAsia="ru-RU"/>
        </w:rPr>
        <w:t>ᴧ</w:t>
      </w:r>
      <w:r w:rsidRPr="000E50D8">
        <w:rPr>
          <w:rFonts w:ascii="Trebuchet MS" w:eastAsia="Times New Roman" w:hAnsi="Trebuchet MS" w:cs="Times New Roman"/>
          <w:b/>
          <w:bCs/>
          <w:color w:val="000000"/>
          <w:sz w:val="27"/>
          <w:szCs w:val="27"/>
          <w:lang w:val="en-US" w:eastAsia="ru-RU"/>
        </w:rPr>
        <w:t>]</w:t>
      </w:r>
      <w:r w:rsidRPr="000E50D8">
        <w:rPr>
          <w:rFonts w:ascii="Trebuchet MS" w:eastAsia="Times New Roman" w:hAnsi="Trebuchet MS" w:cs="Times New Roman"/>
          <w:color w:val="000000"/>
          <w:sz w:val="27"/>
          <w:szCs w:val="27"/>
          <w:lang w:val="en-US" w:eastAsia="ru-RU"/>
        </w:rPr>
        <w:t> </w:t>
      </w:r>
      <w:r w:rsidRPr="000E50D8">
        <w:rPr>
          <w:rFonts w:ascii="Trebuchet MS" w:eastAsia="Times New Roman" w:hAnsi="Trebuchet MS" w:cs="Times New Roman"/>
          <w:i/>
          <w:iCs/>
          <w:color w:val="993300"/>
          <w:sz w:val="27"/>
          <w:szCs w:val="27"/>
          <w:lang w:val="en-US" w:eastAsia="ru-RU"/>
        </w:rPr>
        <w:t>Cut, must, but, hut, cluster, nut, interrupt, corruption, lust, dust</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w:t>
      </w:r>
      <w:r w:rsidRPr="000E50D8">
        <w:rPr>
          <w:rFonts w:ascii="Arial" w:eastAsia="Times New Roman" w:hAnsi="Arial" w:cs="Arial"/>
          <w:b/>
          <w:bCs/>
          <w:color w:val="000000"/>
          <w:sz w:val="27"/>
          <w:szCs w:val="27"/>
          <w:lang w:val="en-US" w:eastAsia="ru-RU"/>
        </w:rPr>
        <w:t>ʊ</w:t>
      </w:r>
      <w:r w:rsidRPr="000E50D8">
        <w:rPr>
          <w:rFonts w:ascii="Trebuchet MS" w:eastAsia="Times New Roman" w:hAnsi="Trebuchet MS" w:cs="Times New Roman"/>
          <w:b/>
          <w:bCs/>
          <w:color w:val="000000"/>
          <w:sz w:val="27"/>
          <w:szCs w:val="27"/>
          <w:lang w:val="en-US" w:eastAsia="ru-RU"/>
        </w:rPr>
        <w:t>] / [u:]</w:t>
      </w:r>
      <w:r w:rsidRPr="000E50D8">
        <w:rPr>
          <w:rFonts w:ascii="Trebuchet MS" w:eastAsia="Times New Roman" w:hAnsi="Trebuchet MS" w:cs="Times New Roman"/>
          <w:color w:val="000000"/>
          <w:sz w:val="27"/>
          <w:szCs w:val="27"/>
          <w:lang w:val="en-US" w:eastAsia="ru-RU"/>
        </w:rPr>
        <w:t> </w:t>
      </w:r>
      <w:r w:rsidRPr="000E50D8">
        <w:rPr>
          <w:rFonts w:ascii="Trebuchet MS" w:eastAsia="Times New Roman" w:hAnsi="Trebuchet MS" w:cs="Times New Roman"/>
          <w:i/>
          <w:iCs/>
          <w:color w:val="993300"/>
          <w:sz w:val="17"/>
          <w:szCs w:val="17"/>
          <w:lang w:val="en-US" w:eastAsia="ru-RU"/>
        </w:rPr>
        <w:t>put push bush pull bull full</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[u:]</w:t>
      </w:r>
      <w:r w:rsidRPr="000E50D8">
        <w:rPr>
          <w:rFonts w:ascii="Trebuchet MS" w:eastAsia="Times New Roman" w:hAnsi="Trebuchet MS" w:cs="Times New Roman"/>
          <w:color w:val="000000"/>
          <w:sz w:val="27"/>
          <w:szCs w:val="27"/>
          <w:lang w:val="en-US" w:eastAsia="ru-RU"/>
        </w:rPr>
        <w:t> </w:t>
      </w:r>
      <w:r w:rsidRPr="000E50D8">
        <w:rPr>
          <w:rFonts w:ascii="Trebuchet MS" w:eastAsia="Times New Roman" w:hAnsi="Trebuchet MS" w:cs="Times New Roman"/>
          <w:i/>
          <w:iCs/>
          <w:color w:val="993300"/>
          <w:sz w:val="27"/>
          <w:szCs w:val="27"/>
          <w:lang w:val="en-US" w:eastAsia="ru-RU"/>
        </w:rPr>
        <w:t>Flute, Pluto, butcher Blue, glue</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 ju: ]</w:t>
      </w:r>
      <w:r w:rsidRPr="000E50D8">
        <w:rPr>
          <w:rFonts w:ascii="Trebuchet MS" w:eastAsia="Times New Roman" w:hAnsi="Trebuchet MS" w:cs="Times New Roman"/>
          <w:color w:val="000000"/>
          <w:sz w:val="27"/>
          <w:szCs w:val="27"/>
          <w:lang w:val="en-US" w:eastAsia="ru-RU"/>
        </w:rPr>
        <w:t> </w:t>
      </w:r>
      <w:r w:rsidRPr="000E50D8">
        <w:rPr>
          <w:rFonts w:ascii="Trebuchet MS" w:eastAsia="Times New Roman" w:hAnsi="Trebuchet MS" w:cs="Times New Roman"/>
          <w:i/>
          <w:iCs/>
          <w:color w:val="993300"/>
          <w:sz w:val="27"/>
          <w:szCs w:val="27"/>
          <w:lang w:val="en-US" w:eastAsia="ru-RU"/>
        </w:rPr>
        <w:t>tune, dune, immune, puke, mute, cute, prostitute, duty Unique, universe, unicorn, Uranus</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w:t>
      </w:r>
      <w:r w:rsidRPr="000E50D8">
        <w:rPr>
          <w:rFonts w:ascii="Arial" w:eastAsia="Times New Roman" w:hAnsi="Arial" w:cs="Arial"/>
          <w:b/>
          <w:bCs/>
          <w:color w:val="000000"/>
          <w:sz w:val="27"/>
          <w:szCs w:val="27"/>
          <w:lang w:eastAsia="ru-RU"/>
        </w:rPr>
        <w:t>ᴧ</w:t>
      </w:r>
      <w:r w:rsidRPr="000E50D8">
        <w:rPr>
          <w:rFonts w:ascii="Trebuchet MS" w:eastAsia="Times New Roman" w:hAnsi="Trebuchet MS" w:cs="Times New Roman"/>
          <w:b/>
          <w:bCs/>
          <w:color w:val="000000"/>
          <w:sz w:val="27"/>
          <w:szCs w:val="27"/>
          <w:lang w:val="en-US" w:eastAsia="ru-RU"/>
        </w:rPr>
        <w:t>]</w:t>
      </w:r>
      <w:r w:rsidRPr="000E50D8">
        <w:rPr>
          <w:rFonts w:ascii="Trebuchet MS" w:eastAsia="Times New Roman" w:hAnsi="Trebuchet MS" w:cs="Times New Roman"/>
          <w:i/>
          <w:iCs/>
          <w:color w:val="993300"/>
          <w:sz w:val="27"/>
          <w:szCs w:val="27"/>
          <w:lang w:val="en-US" w:eastAsia="ru-RU"/>
        </w:rPr>
        <w:t> Umbrella, unknown, understand, under, upper, underestimate</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Qu[kw]</w:t>
      </w:r>
      <w:r w:rsidRPr="000E50D8">
        <w:rPr>
          <w:rFonts w:ascii="Trebuchet MS" w:eastAsia="Times New Roman" w:hAnsi="Trebuchet MS" w:cs="Times New Roman"/>
          <w:i/>
          <w:iCs/>
          <w:color w:val="993300"/>
          <w:sz w:val="27"/>
          <w:szCs w:val="27"/>
          <w:lang w:val="en-US" w:eastAsia="ru-RU"/>
        </w:rPr>
        <w:t> Squint, squirrel, quiz,</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Ui[ ju:]/[u:]</w:t>
      </w:r>
      <w:r w:rsidRPr="000E50D8">
        <w:rPr>
          <w:rFonts w:ascii="Trebuchet MS" w:eastAsia="Times New Roman" w:hAnsi="Trebuchet MS" w:cs="Times New Roman"/>
          <w:color w:val="000000"/>
          <w:sz w:val="27"/>
          <w:szCs w:val="27"/>
          <w:lang w:val="en-US" w:eastAsia="ru-RU"/>
        </w:rPr>
        <w:t> </w:t>
      </w:r>
      <w:r w:rsidRPr="000E50D8">
        <w:rPr>
          <w:rFonts w:ascii="Trebuchet MS" w:eastAsia="Times New Roman" w:hAnsi="Trebuchet MS" w:cs="Times New Roman"/>
          <w:i/>
          <w:iCs/>
          <w:color w:val="993300"/>
          <w:sz w:val="27"/>
          <w:szCs w:val="27"/>
          <w:lang w:val="en-US" w:eastAsia="ru-RU"/>
        </w:rPr>
        <w:t>Suit, fruit, sluit, recruit</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Ur[</w:t>
      </w:r>
      <w:r w:rsidRPr="000E50D8">
        <w:rPr>
          <w:rFonts w:ascii="Arial" w:eastAsia="Times New Roman" w:hAnsi="Arial" w:cs="Arial"/>
          <w:b/>
          <w:bCs/>
          <w:color w:val="000000"/>
          <w:sz w:val="27"/>
          <w:szCs w:val="27"/>
          <w:lang w:val="en-US" w:eastAsia="ru-RU"/>
        </w:rPr>
        <w:t>ɜ</w:t>
      </w:r>
      <w:r w:rsidRPr="000E50D8">
        <w:rPr>
          <w:rFonts w:ascii="Trebuchet MS" w:eastAsia="Times New Roman" w:hAnsi="Trebuchet MS" w:cs="Times New Roman"/>
          <w:b/>
          <w:bCs/>
          <w:color w:val="000000"/>
          <w:sz w:val="27"/>
          <w:szCs w:val="27"/>
          <w:lang w:val="en-US" w:eastAsia="ru-RU"/>
        </w:rPr>
        <w:t>:]</w:t>
      </w:r>
      <w:r w:rsidRPr="000E50D8">
        <w:rPr>
          <w:rFonts w:ascii="Trebuchet MS" w:eastAsia="Times New Roman" w:hAnsi="Trebuchet MS" w:cs="Times New Roman"/>
          <w:color w:val="000000"/>
          <w:sz w:val="27"/>
          <w:szCs w:val="27"/>
          <w:lang w:val="en-US" w:eastAsia="ru-RU"/>
        </w:rPr>
        <w:t> </w:t>
      </w:r>
      <w:r w:rsidRPr="000E50D8">
        <w:rPr>
          <w:rFonts w:ascii="Trebuchet MS" w:eastAsia="Times New Roman" w:hAnsi="Trebuchet MS" w:cs="Times New Roman"/>
          <w:i/>
          <w:iCs/>
          <w:color w:val="993300"/>
          <w:sz w:val="27"/>
          <w:szCs w:val="27"/>
          <w:lang w:val="en-US" w:eastAsia="ru-RU"/>
        </w:rPr>
        <w:t>Burn, turn, curve,</w:t>
      </w:r>
    </w:p>
    <w:p w:rsidR="000E50D8" w:rsidRPr="000E50D8" w:rsidRDefault="000E50D8" w:rsidP="00F47D3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b/>
          <w:bCs/>
          <w:color w:val="000000"/>
          <w:sz w:val="27"/>
          <w:szCs w:val="27"/>
          <w:lang w:val="en-US" w:eastAsia="ru-RU"/>
        </w:rPr>
        <w:t>Ure[j</w:t>
      </w:r>
      <w:r w:rsidRPr="000E50D8">
        <w:rPr>
          <w:rFonts w:ascii="Arial" w:eastAsia="Times New Roman" w:hAnsi="Arial" w:cs="Arial"/>
          <w:b/>
          <w:bCs/>
          <w:color w:val="000000"/>
          <w:sz w:val="27"/>
          <w:szCs w:val="27"/>
          <w:lang w:val="en-US" w:eastAsia="ru-RU"/>
        </w:rPr>
        <w:t>ʊə</w:t>
      </w:r>
      <w:r w:rsidRPr="000E50D8">
        <w:rPr>
          <w:rFonts w:ascii="Trebuchet MS" w:eastAsia="Times New Roman" w:hAnsi="Trebuchet MS" w:cs="Times New Roman"/>
          <w:b/>
          <w:bCs/>
          <w:color w:val="000000"/>
          <w:sz w:val="27"/>
          <w:szCs w:val="27"/>
          <w:lang w:val="en-US" w:eastAsia="ru-RU"/>
        </w:rPr>
        <w:t>]</w:t>
      </w:r>
      <w:r w:rsidRPr="000E50D8">
        <w:rPr>
          <w:rFonts w:ascii="Trebuchet MS" w:eastAsia="Times New Roman" w:hAnsi="Trebuchet MS" w:cs="Times New Roman"/>
          <w:color w:val="000000"/>
          <w:sz w:val="27"/>
          <w:szCs w:val="27"/>
          <w:lang w:val="en-US" w:eastAsia="ru-RU"/>
        </w:rPr>
        <w:t> </w:t>
      </w:r>
      <w:r w:rsidRPr="000E50D8">
        <w:rPr>
          <w:rFonts w:ascii="Trebuchet MS" w:eastAsia="Times New Roman" w:hAnsi="Trebuchet MS" w:cs="Times New Roman"/>
          <w:i/>
          <w:iCs/>
          <w:color w:val="993300"/>
          <w:sz w:val="27"/>
          <w:szCs w:val="27"/>
          <w:lang w:val="en-US" w:eastAsia="ru-RU"/>
        </w:rPr>
        <w:t>Pure, cure, during, endure</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val="en-US" w:eastAsia="ru-RU"/>
        </w:rPr>
      </w:pPr>
      <w:r w:rsidRPr="000E50D8">
        <w:rPr>
          <w:rFonts w:ascii="Trebuchet MS" w:eastAsia="Times New Roman" w:hAnsi="Trebuchet MS" w:cs="Times New Roman"/>
          <w:color w:val="252A31"/>
          <w:sz w:val="20"/>
          <w:szCs w:val="20"/>
          <w:lang w:val="en-US" w:eastAsia="ru-RU"/>
        </w:rPr>
        <w:t> </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0E50D8">
        <w:rPr>
          <w:rFonts w:ascii="Trebuchet MS" w:eastAsia="Times New Roman" w:hAnsi="Trebuchet MS" w:cs="Times New Roman"/>
          <w:i/>
          <w:iCs/>
          <w:color w:val="993300"/>
          <w:sz w:val="27"/>
          <w:szCs w:val="27"/>
          <w:lang w:eastAsia="ru-RU"/>
        </w:rPr>
        <w:t>Busy buzzing bumble bees.</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Larry Hurley, a burly squirrel hurler, hurled a furry squirrel through a curly grill.</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Rugged rubber baby buggy bumpers.</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Mrs Puggy Wuggy has a square cut punt.</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Not a punt cut square,</w:t>
      </w:r>
      <w:r w:rsidRPr="000E50D8">
        <w:rPr>
          <w:rFonts w:ascii="Trebuchet MS" w:eastAsia="Times New Roman" w:hAnsi="Trebuchet MS" w:cs="Times New Roman"/>
          <w:color w:val="000000"/>
          <w:sz w:val="17"/>
          <w:szCs w:val="17"/>
          <w:lang w:val="en-US" w:eastAsia="ru-RU"/>
        </w:rPr>
        <w:t> </w:t>
      </w:r>
      <w:r w:rsidRPr="000E50D8">
        <w:rPr>
          <w:rFonts w:ascii="Trebuchet MS" w:eastAsia="Times New Roman" w:hAnsi="Trebuchet MS" w:cs="Times New Roman"/>
          <w:i/>
          <w:iCs/>
          <w:color w:val="993300"/>
          <w:sz w:val="27"/>
          <w:szCs w:val="27"/>
          <w:lang w:val="en-US" w:eastAsia="ru-RU"/>
        </w:rPr>
        <w:t>Just a square cut punt.</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Blue glue gun, green glue gun.</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A turbot’s not a burbot, for a turbot’s a butt, but a burbot’s not.</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0E50D8">
        <w:rPr>
          <w:rFonts w:ascii="Trebuchet MS" w:eastAsia="Times New Roman" w:hAnsi="Trebuchet MS" w:cs="Times New Roman"/>
          <w:i/>
          <w:iCs/>
          <w:color w:val="993300"/>
          <w:sz w:val="27"/>
          <w:szCs w:val="27"/>
          <w:lang w:eastAsia="ru-RU"/>
        </w:rPr>
        <w:t>Truly rural (3 times)</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A Tudor who tooted the flute</w:t>
      </w:r>
      <w:r w:rsidRPr="000E50D8">
        <w:rPr>
          <w:rFonts w:ascii="Trebuchet MS" w:eastAsia="Times New Roman" w:hAnsi="Trebuchet MS" w:cs="Times New Roman"/>
          <w:color w:val="000000"/>
          <w:sz w:val="17"/>
          <w:szCs w:val="17"/>
          <w:lang w:val="en-US" w:eastAsia="ru-RU"/>
        </w:rPr>
        <w:t> </w:t>
      </w:r>
      <w:r w:rsidRPr="000E50D8">
        <w:rPr>
          <w:rFonts w:ascii="Trebuchet MS" w:eastAsia="Times New Roman" w:hAnsi="Trebuchet MS" w:cs="Times New Roman"/>
          <w:i/>
          <w:iCs/>
          <w:color w:val="993300"/>
          <w:sz w:val="27"/>
          <w:szCs w:val="27"/>
          <w:lang w:val="en-US" w:eastAsia="ru-RU"/>
        </w:rPr>
        <w:t>tried to tutor two tooters to toot.</w:t>
      </w:r>
      <w:r w:rsidRPr="000E50D8">
        <w:rPr>
          <w:rFonts w:ascii="Trebuchet MS" w:eastAsia="Times New Roman" w:hAnsi="Trebuchet MS" w:cs="Times New Roman"/>
          <w:color w:val="000000"/>
          <w:sz w:val="17"/>
          <w:szCs w:val="17"/>
          <w:lang w:val="en-US" w:eastAsia="ru-RU"/>
        </w:rPr>
        <w:t> </w:t>
      </w:r>
      <w:r w:rsidRPr="000E50D8">
        <w:rPr>
          <w:rFonts w:ascii="Trebuchet MS" w:eastAsia="Times New Roman" w:hAnsi="Trebuchet MS" w:cs="Times New Roman"/>
          <w:i/>
          <w:iCs/>
          <w:color w:val="993300"/>
          <w:sz w:val="27"/>
          <w:szCs w:val="27"/>
          <w:lang w:val="en-US" w:eastAsia="ru-RU"/>
        </w:rPr>
        <w:t>Said the two to the tutor,</w:t>
      </w:r>
      <w:r w:rsidRPr="000E50D8">
        <w:rPr>
          <w:rFonts w:ascii="Trebuchet MS" w:eastAsia="Times New Roman" w:hAnsi="Trebuchet MS" w:cs="Times New Roman"/>
          <w:color w:val="000000"/>
          <w:sz w:val="17"/>
          <w:szCs w:val="17"/>
          <w:lang w:val="en-US" w:eastAsia="ru-RU"/>
        </w:rPr>
        <w:t> </w:t>
      </w:r>
      <w:r w:rsidRPr="000E50D8">
        <w:rPr>
          <w:rFonts w:ascii="Trebuchet MS" w:eastAsia="Times New Roman" w:hAnsi="Trebuchet MS" w:cs="Times New Roman"/>
          <w:i/>
          <w:iCs/>
          <w:color w:val="993300"/>
          <w:sz w:val="27"/>
          <w:szCs w:val="27"/>
          <w:lang w:val="en-US" w:eastAsia="ru-RU"/>
        </w:rPr>
        <w:t>“Is it harder to toot or</w:t>
      </w:r>
      <w:r w:rsidRPr="000E50D8">
        <w:rPr>
          <w:rFonts w:ascii="Trebuchet MS" w:eastAsia="Times New Roman" w:hAnsi="Trebuchet MS" w:cs="Times New Roman"/>
          <w:color w:val="000000"/>
          <w:sz w:val="17"/>
          <w:szCs w:val="17"/>
          <w:lang w:val="en-US" w:eastAsia="ru-RU"/>
        </w:rPr>
        <w:t> </w:t>
      </w:r>
      <w:r w:rsidRPr="000E50D8">
        <w:rPr>
          <w:rFonts w:ascii="Trebuchet MS" w:eastAsia="Times New Roman" w:hAnsi="Trebuchet MS" w:cs="Times New Roman"/>
          <w:i/>
          <w:iCs/>
          <w:color w:val="993300"/>
          <w:sz w:val="27"/>
          <w:szCs w:val="27"/>
          <w:lang w:val="en-US" w:eastAsia="ru-RU"/>
        </w:rPr>
        <w:t>to tutor two tooters to toot?”</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A skunk sat on a stump and thunk the stump stunk, but the stump thunk the skunk stunk.</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Buckets of bug blood (3 times)</w:t>
      </w:r>
    </w:p>
    <w:p w:rsidR="000E50D8" w:rsidRPr="000E50D8" w:rsidRDefault="000E50D8" w:rsidP="00F47D3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0E50D8">
        <w:rPr>
          <w:rFonts w:ascii="Trebuchet MS" w:eastAsia="Times New Roman" w:hAnsi="Trebuchet MS" w:cs="Times New Roman"/>
          <w:i/>
          <w:iCs/>
          <w:color w:val="993300"/>
          <w:sz w:val="27"/>
          <w:szCs w:val="27"/>
          <w:lang w:val="en-US" w:eastAsia="ru-RU"/>
        </w:rPr>
        <w:t>You know New York.</w:t>
      </w:r>
      <w:r w:rsidRPr="000E50D8">
        <w:rPr>
          <w:rFonts w:ascii="Trebuchet MS" w:eastAsia="Times New Roman" w:hAnsi="Trebuchet MS" w:cs="Times New Roman"/>
          <w:color w:val="000000"/>
          <w:sz w:val="17"/>
          <w:szCs w:val="17"/>
          <w:lang w:val="en-US" w:eastAsia="ru-RU"/>
        </w:rPr>
        <w:t> </w:t>
      </w:r>
      <w:r w:rsidRPr="000E50D8">
        <w:rPr>
          <w:rFonts w:ascii="Trebuchet MS" w:eastAsia="Times New Roman" w:hAnsi="Trebuchet MS" w:cs="Times New Roman"/>
          <w:i/>
          <w:iCs/>
          <w:color w:val="993300"/>
          <w:sz w:val="27"/>
          <w:szCs w:val="27"/>
          <w:lang w:val="en-US" w:eastAsia="ru-RU"/>
        </w:rPr>
        <w:t>You need New York.</w:t>
      </w:r>
      <w:r w:rsidRPr="000E50D8">
        <w:rPr>
          <w:rFonts w:ascii="Trebuchet MS" w:eastAsia="Times New Roman" w:hAnsi="Trebuchet MS" w:cs="Times New Roman"/>
          <w:color w:val="000000"/>
          <w:sz w:val="17"/>
          <w:szCs w:val="17"/>
          <w:lang w:val="en-US" w:eastAsia="ru-RU"/>
        </w:rPr>
        <w:t> </w:t>
      </w:r>
      <w:r w:rsidRPr="000E50D8">
        <w:rPr>
          <w:rFonts w:ascii="Trebuchet MS" w:eastAsia="Times New Roman" w:hAnsi="Trebuchet MS" w:cs="Times New Roman"/>
          <w:i/>
          <w:iCs/>
          <w:color w:val="993300"/>
          <w:sz w:val="27"/>
          <w:szCs w:val="27"/>
          <w:lang w:val="en-US" w:eastAsia="ru-RU"/>
        </w:rPr>
        <w:t>You know you need unique New York.</w:t>
      </w:r>
    </w:p>
    <w:p w:rsidR="000E50D8" w:rsidRPr="000E50D8" w:rsidRDefault="000E50D8" w:rsidP="00F47D3E">
      <w:pPr>
        <w:spacing w:after="0" w:line="240" w:lineRule="auto"/>
        <w:rPr>
          <w:rFonts w:ascii="Times New Roman" w:eastAsia="Times New Roman" w:hAnsi="Times New Roman" w:cs="Times New Roman"/>
          <w:sz w:val="24"/>
          <w:szCs w:val="24"/>
          <w:lang w:eastAsia="ru-RU"/>
        </w:rPr>
      </w:pPr>
      <w:r w:rsidRPr="000E50D8">
        <w:rPr>
          <w:rFonts w:ascii="Trebuchet MS" w:eastAsia="Times New Roman" w:hAnsi="Trebuchet MS" w:cs="Times New Roman"/>
          <w:color w:val="000000"/>
          <w:sz w:val="27"/>
          <w:szCs w:val="27"/>
          <w:lang w:eastAsia="ru-RU"/>
        </w:rPr>
        <w:t>Как мы помним, для построения предложения используются четыре модели.</w:t>
      </w:r>
    </w:p>
    <w:p w:rsidR="000E50D8" w:rsidRPr="000E50D8" w:rsidRDefault="000E50D8" w:rsidP="00F47D3E">
      <w:pPr>
        <w:spacing w:before="150" w:after="100" w:afterAutospacing="1" w:line="240" w:lineRule="auto"/>
        <w:jc w:val="center"/>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noProof/>
          <w:color w:val="FF0000"/>
          <w:sz w:val="27"/>
          <w:szCs w:val="27"/>
          <w:lang w:eastAsia="ru-RU"/>
        </w:rPr>
        <w:lastRenderedPageBreak/>
        <w:drawing>
          <wp:inline distT="0" distB="0" distL="0" distR="0">
            <wp:extent cx="5844001" cy="4140926"/>
            <wp:effectExtent l="0" t="0" r="4445" b="0"/>
            <wp:docPr id="1" name="Рисунок 1" descr="4_modeli_postroeni_predlozheniapng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_modeli_postroeni_predlozheniapng_P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5808" cy="4163463"/>
                    </a:xfrm>
                    <a:prstGeom prst="rect">
                      <a:avLst/>
                    </a:prstGeom>
                    <a:noFill/>
                    <a:ln>
                      <a:noFill/>
                    </a:ln>
                  </pic:spPr>
                </pic:pic>
              </a:graphicData>
            </a:graphic>
          </wp:inline>
        </w:drawing>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color w:val="252A31"/>
          <w:sz w:val="27"/>
          <w:szCs w:val="27"/>
          <w:lang w:eastAsia="ru-RU"/>
        </w:rPr>
        <w:t>Мы уже научились строить предложения с помощью глагола to be и have got, а также по модели, где сказуемым является глагол в какой-либо форме. До сих пор мы использовали только простое настоящее время (</w:t>
      </w:r>
      <w:r w:rsidRPr="000E50D8">
        <w:rPr>
          <w:rFonts w:ascii="Trebuchet MS" w:eastAsia="Times New Roman" w:hAnsi="Trebuchet MS" w:cs="Times New Roman"/>
          <w:color w:val="993300"/>
          <w:sz w:val="27"/>
          <w:szCs w:val="27"/>
          <w:lang w:eastAsia="ru-RU"/>
        </w:rPr>
        <w:t>Present Simple</w:t>
      </w:r>
      <w:r w:rsidRPr="000E50D8">
        <w:rPr>
          <w:rFonts w:ascii="Trebuchet MS" w:eastAsia="Times New Roman" w:hAnsi="Trebuchet MS" w:cs="Times New Roman"/>
          <w:color w:val="252A31"/>
          <w:sz w:val="27"/>
          <w:szCs w:val="27"/>
          <w:lang w:eastAsia="ru-RU"/>
        </w:rPr>
        <w:t>).</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color w:val="252A31"/>
          <w:sz w:val="27"/>
          <w:szCs w:val="27"/>
          <w:lang w:eastAsia="ru-RU"/>
        </w:rPr>
        <w:t>Есть еще одна модель, которая отличается от всех остальных. Она требует употребления глагола to be, однако необходимо быть очень внимательным при построении предложения, так как в русском языке такие предложения звучат совершенно по-другому.</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color w:val="252A31"/>
          <w:sz w:val="27"/>
          <w:szCs w:val="27"/>
          <w:lang w:eastAsia="ru-RU"/>
        </w:rPr>
        <w:t>Речь идет о структуре </w:t>
      </w:r>
      <w:r w:rsidRPr="000E50D8">
        <w:rPr>
          <w:rFonts w:ascii="Trebuchet MS" w:eastAsia="Times New Roman" w:hAnsi="Trebuchet MS" w:cs="Times New Roman"/>
          <w:color w:val="993300"/>
          <w:sz w:val="27"/>
          <w:szCs w:val="27"/>
          <w:u w:val="single"/>
          <w:lang w:eastAsia="ru-RU"/>
        </w:rPr>
        <w:t>There (be)</w:t>
      </w:r>
      <w:r w:rsidRPr="000E50D8">
        <w:rPr>
          <w:rFonts w:ascii="Trebuchet MS" w:eastAsia="Times New Roman" w:hAnsi="Trebuchet MS" w:cs="Times New Roman"/>
          <w:color w:val="252A31"/>
          <w:sz w:val="27"/>
          <w:szCs w:val="27"/>
          <w:lang w:eastAsia="ru-RU"/>
        </w:rPr>
        <w:t>, или, как ее чаще называют, </w:t>
      </w:r>
      <w:r w:rsidRPr="000E50D8">
        <w:rPr>
          <w:rFonts w:ascii="Trebuchet MS" w:eastAsia="Times New Roman" w:hAnsi="Trebuchet MS" w:cs="Times New Roman"/>
          <w:color w:val="993300"/>
          <w:sz w:val="27"/>
          <w:szCs w:val="27"/>
          <w:u w:val="single"/>
          <w:lang w:eastAsia="ru-RU"/>
        </w:rPr>
        <w:t>«there is/there are».</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b/>
          <w:bCs/>
          <w:color w:val="252A31"/>
          <w:sz w:val="27"/>
          <w:szCs w:val="27"/>
          <w:lang w:eastAsia="ru-RU"/>
        </w:rPr>
        <w:t>Посмотрите следующее видео.</w:t>
      </w:r>
      <w:r w:rsidRPr="000E50D8">
        <w:rPr>
          <w:rFonts w:ascii="Trebuchet MS" w:eastAsia="Times New Roman" w:hAnsi="Trebuchet MS" w:cs="Times New Roman"/>
          <w:color w:val="252A31"/>
          <w:sz w:val="20"/>
          <w:szCs w:val="20"/>
          <w:lang w:eastAsia="ru-RU"/>
        </w:rPr>
        <w:t> </w:t>
      </w:r>
    </w:p>
    <w:p w:rsidR="00870EA8" w:rsidRDefault="000E50D8" w:rsidP="00F47D3E">
      <w:r w:rsidRPr="000E50D8">
        <w:t>There is There are.mp4</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color w:val="252A31"/>
          <w:sz w:val="27"/>
          <w:szCs w:val="27"/>
          <w:lang w:eastAsia="ru-RU"/>
        </w:rPr>
        <w:t>Данная структура требуется для того, чтобы рассказать о том, что где-то (мы знаем где) что-то находится (а вот это – новая информация). Этой структурой мы будем пользоваться для описания жилья, местности, города.</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b/>
          <w:bCs/>
          <w:color w:val="252A31"/>
          <w:sz w:val="27"/>
          <w:szCs w:val="27"/>
          <w:lang w:eastAsia="ru-RU"/>
        </w:rPr>
        <w:t>Сначала применим эту модель на практике в простых паттернах.</w:t>
      </w:r>
    </w:p>
    <w:p w:rsidR="000E50D8" w:rsidRDefault="000E50D8" w:rsidP="00F47D3E">
      <w:pPr>
        <w:spacing w:after="0" w:line="240" w:lineRule="auto"/>
        <w:rPr>
          <w:rFonts w:ascii="Times New Roman" w:eastAsia="Times New Roman" w:hAnsi="Times New Roman" w:cs="Times New Roman"/>
          <w:sz w:val="24"/>
          <w:szCs w:val="24"/>
          <w:lang w:eastAsia="ru-RU"/>
        </w:rPr>
      </w:pPr>
      <w:r w:rsidRPr="000E50D8">
        <w:rPr>
          <w:rFonts w:ascii="Times New Roman" w:eastAsia="Times New Roman" w:hAnsi="Times New Roman" w:cs="Times New Roman"/>
          <w:sz w:val="24"/>
          <w:szCs w:val="24"/>
          <w:lang w:eastAsia="ru-RU"/>
        </w:rPr>
        <w:t>Паттерны there is</w:t>
      </w:r>
    </w:p>
    <w:p w:rsidR="000E50D8" w:rsidRDefault="000E50D8" w:rsidP="00F47D3E">
      <w:pPr>
        <w:spacing w:after="0" w:line="240" w:lineRule="auto"/>
        <w:rPr>
          <w:rFonts w:ascii="Times New Roman" w:eastAsia="Times New Roman" w:hAnsi="Times New Roman" w:cs="Times New Roman"/>
          <w:sz w:val="24"/>
          <w:szCs w:val="24"/>
          <w:lang w:eastAsia="ru-RU"/>
        </w:rPr>
      </w:pPr>
    </w:p>
    <w:p w:rsidR="000E50D8" w:rsidRPr="000E50D8" w:rsidRDefault="000E50D8" w:rsidP="00F47D3E">
      <w:pPr>
        <w:spacing w:after="0" w:line="240" w:lineRule="auto"/>
        <w:rPr>
          <w:rFonts w:ascii="Trebuchet MS" w:eastAsia="Times New Roman" w:hAnsi="Trebuchet MS" w:cs="Times New Roman"/>
          <w:color w:val="252A31"/>
          <w:sz w:val="20"/>
          <w:szCs w:val="20"/>
          <w:lang w:val="en-US" w:eastAsia="ru-RU"/>
        </w:rPr>
      </w:pPr>
      <w:r w:rsidRPr="000E50D8">
        <w:rPr>
          <w:rFonts w:ascii="Trebuchet MS" w:eastAsia="Times New Roman" w:hAnsi="Trebuchet MS" w:cs="Times New Roman"/>
          <w:color w:val="252A31"/>
          <w:sz w:val="20"/>
          <w:szCs w:val="20"/>
          <w:lang w:val="en-US" w:eastAsia="ru-RU"/>
        </w:rPr>
        <w:lastRenderedPageBreak/>
        <w:t>patterny_there_is_nachalnye1.pdf </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val="en-US" w:eastAsia="ru-RU"/>
        </w:rPr>
      </w:pPr>
      <w:r w:rsidRPr="000E50D8">
        <w:rPr>
          <w:rFonts w:ascii="Trebuchet MS" w:eastAsia="Times New Roman" w:hAnsi="Trebuchet MS" w:cs="Times New Roman"/>
          <w:color w:val="252A31"/>
          <w:sz w:val="20"/>
          <w:szCs w:val="20"/>
          <w:lang w:val="en-US" w:eastAsia="ru-RU"/>
        </w:rPr>
        <w:t> </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color w:val="252A31"/>
          <w:sz w:val="27"/>
          <w:szCs w:val="27"/>
          <w:lang w:eastAsia="ru-RU"/>
        </w:rPr>
        <w:t>1 – существительное в единственном числе – there is+неопределенный артикль</w:t>
      </w:r>
    </w:p>
    <w:p w:rsidR="000E50D8" w:rsidRPr="000E50D8" w:rsidRDefault="000E50D8" w:rsidP="00F47D3E">
      <w:pPr>
        <w:spacing w:before="150" w:after="100" w:afterAutospacing="1" w:line="240" w:lineRule="auto"/>
        <w:rPr>
          <w:rFonts w:ascii="Trebuchet MS" w:eastAsia="Times New Roman" w:hAnsi="Trebuchet MS" w:cs="Times New Roman"/>
          <w:color w:val="252A31"/>
          <w:sz w:val="20"/>
          <w:szCs w:val="20"/>
          <w:lang w:eastAsia="ru-RU"/>
        </w:rPr>
      </w:pPr>
      <w:r w:rsidRPr="000E50D8">
        <w:rPr>
          <w:rFonts w:ascii="Trebuchet MS" w:eastAsia="Times New Roman" w:hAnsi="Trebuchet MS" w:cs="Times New Roman"/>
          <w:color w:val="252A31"/>
          <w:sz w:val="27"/>
          <w:szCs w:val="27"/>
          <w:lang w:eastAsia="ru-RU"/>
        </w:rPr>
        <w:t>2 – существительное во множественном числе – there are, артикль не употребляется</w:t>
      </w:r>
    </w:p>
    <w:p w:rsidR="000E50D8" w:rsidRDefault="000E50D8" w:rsidP="00F47D3E">
      <w:pPr>
        <w:rPr>
          <w:rFonts w:ascii="Trebuchet MS" w:hAnsi="Trebuchet MS"/>
          <w:color w:val="000000"/>
          <w:sz w:val="27"/>
          <w:szCs w:val="27"/>
        </w:rPr>
      </w:pPr>
      <w:r>
        <w:rPr>
          <w:rFonts w:ascii="Trebuchet MS" w:hAnsi="Trebuchet MS"/>
          <w:color w:val="000000"/>
          <w:sz w:val="27"/>
          <w:szCs w:val="27"/>
        </w:rPr>
        <w:t>Для того, чтобы можно было применить эту структуру, нам нужны новые слова. Выучите слова на тему «Дом».</w:t>
      </w:r>
    </w:p>
    <w:p w:rsidR="000E50D8" w:rsidRDefault="000E50D8" w:rsidP="00F47D3E">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Картинки на тему «Дом»</w:t>
      </w:r>
    </w:p>
    <w:p w:rsidR="000E50D8" w:rsidRDefault="000E50D8" w:rsidP="00F47D3E">
      <w:r>
        <w:rPr>
          <w:noProof/>
          <w:lang w:eastAsia="ru-RU"/>
        </w:rPr>
        <w:drawing>
          <wp:inline distT="0" distB="0" distL="0" distR="0">
            <wp:extent cx="4972685" cy="3378421"/>
            <wp:effectExtent l="0" t="0" r="0" b="0"/>
            <wp:docPr id="4" name="Рисунок 4" descr="kartinki_d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tinki_dom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4200" cy="3393038"/>
                    </a:xfrm>
                    <a:prstGeom prst="rect">
                      <a:avLst/>
                    </a:prstGeom>
                    <a:noFill/>
                    <a:ln>
                      <a:noFill/>
                    </a:ln>
                  </pic:spPr>
                </pic:pic>
              </a:graphicData>
            </a:graphic>
          </wp:inline>
        </w:drawing>
      </w:r>
    </w:p>
    <w:p w:rsidR="000E50D8" w:rsidRDefault="000E50D8" w:rsidP="00F47D3E">
      <w:r>
        <w:rPr>
          <w:noProof/>
          <w:lang w:eastAsia="ru-RU"/>
        </w:rPr>
        <w:drawing>
          <wp:inline distT="0" distB="0" distL="0" distR="0">
            <wp:extent cx="4973155" cy="3112333"/>
            <wp:effectExtent l="0" t="0" r="0" b="0"/>
            <wp:docPr id="5" name="Рисунок 5" descr="kartinka_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rtinka_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9465" cy="3116282"/>
                    </a:xfrm>
                    <a:prstGeom prst="rect">
                      <a:avLst/>
                    </a:prstGeom>
                    <a:noFill/>
                    <a:ln>
                      <a:noFill/>
                    </a:ln>
                  </pic:spPr>
                </pic:pic>
              </a:graphicData>
            </a:graphic>
          </wp:inline>
        </w:drawing>
      </w:r>
    </w:p>
    <w:p w:rsidR="000E50D8" w:rsidRDefault="000E50D8" w:rsidP="00F47D3E">
      <w:r>
        <w:rPr>
          <w:noProof/>
          <w:lang w:eastAsia="ru-RU"/>
        </w:rPr>
        <w:lastRenderedPageBreak/>
        <w:drawing>
          <wp:inline distT="0" distB="0" distL="0" distR="0">
            <wp:extent cx="5879555" cy="4049486"/>
            <wp:effectExtent l="0" t="0" r="6985" b="8255"/>
            <wp:docPr id="6" name="Рисунок 6" descr="kartinki_dom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tinki_dom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9810" cy="4084099"/>
                    </a:xfrm>
                    <a:prstGeom prst="rect">
                      <a:avLst/>
                    </a:prstGeom>
                    <a:noFill/>
                    <a:ln>
                      <a:noFill/>
                    </a:ln>
                  </pic:spPr>
                </pic:pic>
              </a:graphicData>
            </a:graphic>
          </wp:inline>
        </w:drawing>
      </w:r>
    </w:p>
    <w:p w:rsidR="000E50D8" w:rsidRDefault="000E50D8" w:rsidP="00F47D3E">
      <w:r>
        <w:rPr>
          <w:noProof/>
          <w:lang w:eastAsia="ru-RU"/>
        </w:rPr>
        <w:drawing>
          <wp:inline distT="0" distB="0" distL="0" distR="0">
            <wp:extent cx="6048929" cy="3971109"/>
            <wp:effectExtent l="0" t="0" r="0" b="0"/>
            <wp:docPr id="7" name="Рисунок 7" descr="kartinki_do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rtinki_dom_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557" cy="3995812"/>
                    </a:xfrm>
                    <a:prstGeom prst="rect">
                      <a:avLst/>
                    </a:prstGeom>
                    <a:noFill/>
                    <a:ln>
                      <a:noFill/>
                    </a:ln>
                  </pic:spPr>
                </pic:pic>
              </a:graphicData>
            </a:graphic>
          </wp:inline>
        </w:drawing>
      </w:r>
    </w:p>
    <w:p w:rsidR="000E50D8" w:rsidRDefault="000E50D8" w:rsidP="00F47D3E">
      <w:r>
        <w:rPr>
          <w:noProof/>
          <w:lang w:eastAsia="ru-RU"/>
        </w:rPr>
        <w:lastRenderedPageBreak/>
        <w:drawing>
          <wp:inline distT="0" distB="0" distL="0" distR="0">
            <wp:extent cx="5776073" cy="4271554"/>
            <wp:effectExtent l="0" t="0" r="0" b="0"/>
            <wp:docPr id="8" name="Рисунок 8" descr="kartinki_dom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rtinki_dom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2899" cy="4291393"/>
                    </a:xfrm>
                    <a:prstGeom prst="rect">
                      <a:avLst/>
                    </a:prstGeom>
                    <a:noFill/>
                    <a:ln>
                      <a:noFill/>
                    </a:ln>
                  </pic:spPr>
                </pic:pic>
              </a:graphicData>
            </a:graphic>
          </wp:inline>
        </w:drawing>
      </w:r>
    </w:p>
    <w:p w:rsidR="008D024D" w:rsidRDefault="000E50D8" w:rsidP="00F47D3E">
      <w:pPr>
        <w:rPr>
          <w:rFonts w:ascii="Trebuchet MS" w:hAnsi="Trebuchet MS"/>
          <w:color w:val="000000"/>
          <w:sz w:val="27"/>
          <w:szCs w:val="27"/>
        </w:rPr>
      </w:pPr>
      <w:r>
        <w:rPr>
          <w:rFonts w:ascii="Trebuchet MS" w:hAnsi="Trebuchet MS"/>
          <w:color w:val="000000"/>
          <w:sz w:val="27"/>
          <w:szCs w:val="27"/>
        </w:rPr>
        <w:t>Описывая дом или какое-то место, мы часто пользуемся предлогами «в», «на», «возле» и так далее. Это предлоги места.</w:t>
      </w:r>
    </w:p>
    <w:p w:rsidR="000E50D8" w:rsidRPr="000E50D8" w:rsidRDefault="000E50D8" w:rsidP="00F47D3E">
      <w:pPr>
        <w:rPr>
          <w:rFonts w:ascii="Trebuchet MS" w:hAnsi="Trebuchet MS"/>
          <w:color w:val="000000"/>
          <w:sz w:val="27"/>
          <w:szCs w:val="27"/>
        </w:rPr>
      </w:pPr>
      <w:r w:rsidRPr="000E50D8">
        <w:rPr>
          <w:rFonts w:ascii="Times New Roman" w:eastAsia="Times New Roman" w:hAnsi="Times New Roman" w:cs="Times New Roman"/>
          <w:sz w:val="24"/>
          <w:szCs w:val="24"/>
          <w:lang w:eastAsia="ru-RU"/>
        </w:rPr>
        <w:t>Картинки на тему «Предлоги места»</w:t>
      </w:r>
      <w:r w:rsidRPr="000E50D8">
        <w:rPr>
          <w:rFonts w:ascii="Trebuchet MS" w:eastAsia="Times New Roman" w:hAnsi="Trebuchet MS" w:cs="Times New Roman"/>
          <w:noProof/>
          <w:color w:val="252A31"/>
          <w:sz w:val="20"/>
          <w:szCs w:val="20"/>
          <w:lang w:eastAsia="ru-RU"/>
        </w:rPr>
        <w:t xml:space="preserve"> </w:t>
      </w:r>
    </w:p>
    <w:p w:rsidR="000E50D8" w:rsidRDefault="008D024D" w:rsidP="00F47D3E">
      <w:r>
        <w:rPr>
          <w:noProof/>
          <w:lang w:eastAsia="ru-RU"/>
        </w:rPr>
        <w:lastRenderedPageBreak/>
        <w:drawing>
          <wp:inline distT="0" distB="0" distL="0" distR="0">
            <wp:extent cx="5917251" cy="7067006"/>
            <wp:effectExtent l="0" t="0" r="7620" b="635"/>
            <wp:docPr id="11" name="Рисунок 11" descr="qycc2t3R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ycc2t3Rd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833" cy="7138165"/>
                    </a:xfrm>
                    <a:prstGeom prst="rect">
                      <a:avLst/>
                    </a:prstGeom>
                    <a:noFill/>
                    <a:ln>
                      <a:noFill/>
                    </a:ln>
                  </pic:spPr>
                </pic:pic>
              </a:graphicData>
            </a:graphic>
          </wp:inline>
        </w:drawing>
      </w:r>
    </w:p>
    <w:p w:rsidR="008D024D" w:rsidRDefault="008D024D" w:rsidP="00F47D3E">
      <w:r>
        <w:rPr>
          <w:noProof/>
          <w:lang w:eastAsia="ru-RU"/>
        </w:rPr>
        <w:lastRenderedPageBreak/>
        <w:drawing>
          <wp:inline distT="0" distB="0" distL="0" distR="0">
            <wp:extent cx="5499735" cy="5277485"/>
            <wp:effectExtent l="0" t="0" r="5715" b="0"/>
            <wp:docPr id="12" name="Рисунок 12" descr="H4YjzFSJ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4YjzFSJol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735" cy="5277485"/>
                    </a:xfrm>
                    <a:prstGeom prst="rect">
                      <a:avLst/>
                    </a:prstGeom>
                    <a:noFill/>
                    <a:ln>
                      <a:noFill/>
                    </a:ln>
                  </pic:spPr>
                </pic:pic>
              </a:graphicData>
            </a:graphic>
          </wp:inline>
        </w:drawing>
      </w:r>
    </w:p>
    <w:p w:rsidR="008D024D" w:rsidRDefault="008D024D" w:rsidP="00F47D3E">
      <w:pPr>
        <w:rPr>
          <w:rFonts w:ascii="Trebuchet MS" w:hAnsi="Trebuchet MS"/>
          <w:color w:val="252A31"/>
          <w:sz w:val="27"/>
          <w:szCs w:val="27"/>
        </w:rPr>
      </w:pPr>
      <w:r>
        <w:rPr>
          <w:rFonts w:ascii="Trebuchet MS" w:hAnsi="Trebuchet MS"/>
          <w:color w:val="252A31"/>
          <w:sz w:val="27"/>
          <w:szCs w:val="27"/>
        </w:rPr>
        <w:t>Для того, чтобы легко пользоваться предлогами, для начала выполните паттерны на сочетание предлогов с предметами.</w:t>
      </w:r>
    </w:p>
    <w:p w:rsidR="008D024D" w:rsidRDefault="008D024D" w:rsidP="00F47D3E">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«Предлоги»</w:t>
      </w:r>
    </w:p>
    <w:p w:rsidR="008D024D" w:rsidRDefault="008D024D" w:rsidP="00F47D3E">
      <w:r w:rsidRPr="008D024D">
        <w:t>1_-patterny_predlogi_s_mebelyu-2.pdf</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Теперь постройте предложения, употребляя такие предложные сочетания.</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Пользуйтесь формулой «THE подлежащее + форма глагола to be + предлог + THE место».</w:t>
      </w:r>
    </w:p>
    <w:p w:rsidR="008D024D" w:rsidRDefault="008D024D" w:rsidP="00F47D3E">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8D024D">
        <w:rPr>
          <w:rFonts w:ascii="Trebuchet MS" w:hAnsi="Trebuchet MS"/>
          <w:color w:val="000000"/>
          <w:sz w:val="27"/>
          <w:szCs w:val="27"/>
          <w:shd w:val="clear" w:color="auto" w:fill="EEF3F0"/>
          <w:lang w:val="en-US"/>
        </w:rPr>
        <w:t xml:space="preserve"> «There is/There are </w:t>
      </w:r>
      <w:r>
        <w:rPr>
          <w:rFonts w:ascii="Trebuchet MS" w:hAnsi="Trebuchet MS"/>
          <w:color w:val="000000"/>
          <w:sz w:val="27"/>
          <w:szCs w:val="27"/>
          <w:shd w:val="clear" w:color="auto" w:fill="EEF3F0"/>
        </w:rPr>
        <w:t>с</w:t>
      </w:r>
      <w:r w:rsidRPr="008D024D">
        <w:rPr>
          <w:rFonts w:ascii="Trebuchet MS" w:hAnsi="Trebuchet MS"/>
          <w:color w:val="000000"/>
          <w:sz w:val="27"/>
          <w:szCs w:val="27"/>
          <w:shd w:val="clear" w:color="auto" w:fill="EEF3F0"/>
          <w:lang w:val="en-US"/>
        </w:rPr>
        <w:t xml:space="preserve"> </w:t>
      </w:r>
      <w:r>
        <w:rPr>
          <w:rFonts w:ascii="Trebuchet MS" w:hAnsi="Trebuchet MS"/>
          <w:color w:val="000000"/>
          <w:sz w:val="27"/>
          <w:szCs w:val="27"/>
          <w:shd w:val="clear" w:color="auto" w:fill="EEF3F0"/>
        </w:rPr>
        <w:t>предлогами</w:t>
      </w:r>
      <w:r w:rsidRPr="008D024D">
        <w:rPr>
          <w:rFonts w:ascii="Trebuchet MS" w:hAnsi="Trebuchet MS"/>
          <w:color w:val="000000"/>
          <w:sz w:val="27"/>
          <w:szCs w:val="27"/>
          <w:shd w:val="clear" w:color="auto" w:fill="EEF3F0"/>
          <w:lang w:val="en-US"/>
        </w:rPr>
        <w:t>»</w:t>
      </w:r>
    </w:p>
    <w:p w:rsidR="008D024D" w:rsidRDefault="008D024D" w:rsidP="00F47D3E">
      <w:pPr>
        <w:rPr>
          <w:lang w:val="en-US"/>
        </w:rPr>
      </w:pPr>
      <w:r w:rsidRPr="008D024D">
        <w:rPr>
          <w:lang w:val="en-US"/>
        </w:rPr>
        <w:t>33_Pyatyi_774_urok_Beginner_Predlogi.pdf</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Такие же предложные сочетания можно использовать и в предложениях со структурой There is/There are. Обратите внимание на то, что на русском такие предложения звучат немного иначе.</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b/>
          <w:bCs/>
          <w:color w:val="252A31"/>
          <w:sz w:val="27"/>
          <w:szCs w:val="27"/>
          <w:lang w:eastAsia="ru-RU"/>
        </w:rPr>
        <w:lastRenderedPageBreak/>
        <w:t>Выполните паттерны и сравните предложения с предыдущими паттернами.</w:t>
      </w:r>
    </w:p>
    <w:p w:rsidR="008D024D" w:rsidRDefault="008D024D" w:rsidP="00F47D3E">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There is / There are</w:t>
      </w:r>
    </w:p>
    <w:p w:rsidR="008D024D" w:rsidRDefault="008D024D" w:rsidP="00F47D3E">
      <w:pPr>
        <w:rPr>
          <w:lang w:val="en-US"/>
        </w:rPr>
      </w:pPr>
      <w:r w:rsidRPr="008D024D">
        <w:rPr>
          <w:lang w:val="en-US"/>
        </w:rPr>
        <w:t>3_there_is-there_are_predlogi1.pdf</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1 – существительное в единственном числе – there is + a</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2 – существительное во множественном числе – there are без артикля</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3 – неисчисляемые существительные – there is без артикля</w:t>
      </w:r>
    </w:p>
    <w:p w:rsidR="008D024D" w:rsidRDefault="008D024D" w:rsidP="00F47D3E">
      <w:pPr>
        <w:rPr>
          <w:rFonts w:ascii="Trebuchet MS" w:hAnsi="Trebuchet MS"/>
          <w:color w:val="252A31"/>
          <w:sz w:val="27"/>
          <w:szCs w:val="27"/>
        </w:rPr>
      </w:pPr>
      <w:r>
        <w:rPr>
          <w:rFonts w:ascii="Trebuchet MS" w:hAnsi="Trebuchet MS"/>
          <w:color w:val="252A31"/>
          <w:sz w:val="27"/>
          <w:szCs w:val="27"/>
        </w:rPr>
        <w:t>Данная структура нуждается в тщательной отработке. Проделайте еще один файл паттернов.</w:t>
      </w:r>
    </w:p>
    <w:p w:rsidR="008D024D" w:rsidRDefault="008D024D" w:rsidP="00F47D3E">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8D024D">
        <w:rPr>
          <w:rFonts w:ascii="Trebuchet MS" w:hAnsi="Trebuchet MS"/>
          <w:color w:val="000000"/>
          <w:sz w:val="27"/>
          <w:szCs w:val="27"/>
          <w:shd w:val="clear" w:color="auto" w:fill="EEF3F0"/>
          <w:lang w:val="en-US"/>
        </w:rPr>
        <w:t xml:space="preserve"> «There is/There are»</w:t>
      </w:r>
    </w:p>
    <w:p w:rsidR="008D024D" w:rsidRDefault="008D024D" w:rsidP="00F47D3E">
      <w:pPr>
        <w:rPr>
          <w:lang w:val="en-US"/>
        </w:rPr>
      </w:pPr>
      <w:r w:rsidRPr="008D024D">
        <w:rPr>
          <w:lang w:val="en-US"/>
        </w:rPr>
        <w:t>4_patterny_there_is_are_mebel_dom.pdf</w:t>
      </w:r>
    </w:p>
    <w:p w:rsidR="008D024D" w:rsidRDefault="008D024D" w:rsidP="00F47D3E">
      <w:pPr>
        <w:rPr>
          <w:rFonts w:ascii="Trebuchet MS" w:hAnsi="Trebuchet MS"/>
          <w:color w:val="252A31"/>
          <w:sz w:val="27"/>
          <w:szCs w:val="27"/>
        </w:rPr>
      </w:pPr>
      <w:r>
        <w:rPr>
          <w:rFonts w:ascii="Trebuchet MS" w:hAnsi="Trebuchet MS"/>
          <w:color w:val="252A31"/>
          <w:sz w:val="27"/>
          <w:szCs w:val="27"/>
        </w:rPr>
        <w:t>Соедините все изученное и потренируйтесь на последнем файле паттернов на структуру There is / There are.</w:t>
      </w:r>
    </w:p>
    <w:p w:rsidR="008D024D" w:rsidRDefault="008D024D" w:rsidP="00F47D3E">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8D024D">
        <w:rPr>
          <w:rFonts w:ascii="Trebuchet MS" w:hAnsi="Trebuchet MS"/>
          <w:color w:val="000000"/>
          <w:sz w:val="27"/>
          <w:szCs w:val="27"/>
          <w:shd w:val="clear" w:color="auto" w:fill="EEF3F0"/>
          <w:lang w:val="en-US"/>
        </w:rPr>
        <w:t xml:space="preserve"> «There is / There are»</w:t>
      </w:r>
    </w:p>
    <w:p w:rsidR="008D024D" w:rsidRDefault="008D024D" w:rsidP="00F47D3E">
      <w:pPr>
        <w:rPr>
          <w:lang w:val="en-US"/>
        </w:rPr>
      </w:pPr>
      <w:r w:rsidRPr="008D024D">
        <w:rPr>
          <w:lang w:val="en-US"/>
        </w:rPr>
        <w:t>5_patterny_there_is_obschie1.pdf</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b/>
          <w:bCs/>
          <w:color w:val="252A31"/>
          <w:sz w:val="27"/>
          <w:szCs w:val="27"/>
          <w:lang w:eastAsia="ru-RU"/>
        </w:rPr>
        <w:t>Посмотрите видео на внешнем ресурсе</w:t>
      </w:r>
    </w:p>
    <w:p w:rsidR="008D024D" w:rsidRPr="008D024D" w:rsidRDefault="00F47D3E" w:rsidP="00F47D3E">
      <w:pPr>
        <w:spacing w:before="150" w:after="100" w:afterAutospacing="1" w:line="240" w:lineRule="auto"/>
        <w:rPr>
          <w:rFonts w:ascii="Trebuchet MS" w:eastAsia="Times New Roman" w:hAnsi="Trebuchet MS" w:cs="Times New Roman"/>
          <w:color w:val="252A31"/>
          <w:sz w:val="20"/>
          <w:szCs w:val="20"/>
          <w:lang w:eastAsia="ru-RU"/>
        </w:rPr>
      </w:pPr>
      <w:hyperlink r:id="rId14" w:history="1">
        <w:r w:rsidR="008D024D" w:rsidRPr="008D024D">
          <w:rPr>
            <w:rFonts w:ascii="Trebuchet MS" w:eastAsia="Times New Roman" w:hAnsi="Trebuchet MS" w:cs="Times New Roman"/>
            <w:color w:val="0000FF"/>
            <w:sz w:val="27"/>
            <w:szCs w:val="27"/>
            <w:lang w:eastAsia="ru-RU"/>
          </w:rPr>
          <w:t>http://www.engvid.com/prepositions-of-place-at-on-in-grammar/ </w:t>
        </w:r>
      </w:hyperlink>
      <w:hyperlink r:id="rId15" w:history="1">
        <w:r w:rsidR="008D024D" w:rsidRPr="008D024D">
          <w:rPr>
            <w:rFonts w:ascii="Trebuchet MS" w:eastAsia="Times New Roman" w:hAnsi="Trebuchet MS" w:cs="Times New Roman"/>
            <w:color w:val="0000FF"/>
            <w:sz w:val="27"/>
            <w:szCs w:val="27"/>
            <w:lang w:eastAsia="ru-RU"/>
          </w:rPr>
          <w:t>http://www.youtube.com/watch?v=nOMlRjD-7Dk</w:t>
        </w:r>
      </w:hyperlink>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Описывая что-либо, зачастую нужно употребить слово «много». В английском есть несколько слов, которые переводятся на русский как «много».</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b/>
          <w:bCs/>
          <w:color w:val="252A31"/>
          <w:sz w:val="27"/>
          <w:szCs w:val="27"/>
          <w:lang w:eastAsia="ru-RU"/>
        </w:rPr>
        <w:t>Посмотрите видео.</w:t>
      </w:r>
      <w:r w:rsidRPr="008D024D">
        <w:rPr>
          <w:rFonts w:ascii="Trebuchet MS" w:eastAsia="Times New Roman" w:hAnsi="Trebuchet MS" w:cs="Times New Roman"/>
          <w:color w:val="252A31"/>
          <w:sz w:val="20"/>
          <w:szCs w:val="20"/>
          <w:lang w:eastAsia="ru-RU"/>
        </w:rPr>
        <w:t> </w:t>
      </w:r>
    </w:p>
    <w:p w:rsidR="008D024D" w:rsidRDefault="008D024D" w:rsidP="00F47D3E">
      <w:pPr>
        <w:rPr>
          <w:lang w:val="en-US"/>
        </w:rPr>
      </w:pPr>
      <w:r w:rsidRPr="008D024D">
        <w:rPr>
          <w:lang w:val="en-US"/>
        </w:rPr>
        <w:t>Much Many.mp4</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b/>
          <w:bCs/>
          <w:color w:val="252A31"/>
          <w:sz w:val="27"/>
          <w:szCs w:val="27"/>
          <w:lang w:eastAsia="ru-RU"/>
        </w:rPr>
        <w:t>Употребите эти знания на практике в паттернах.</w:t>
      </w:r>
    </w:p>
    <w:p w:rsidR="008D024D" w:rsidRPr="008D024D" w:rsidRDefault="008D024D" w:rsidP="00F47D3E">
      <w:pPr>
        <w:spacing w:after="150" w:line="240" w:lineRule="auto"/>
        <w:rPr>
          <w:rFonts w:ascii="Trebuchet MS" w:eastAsia="Times New Roman" w:hAnsi="Trebuchet MS" w:cs="Times New Roman"/>
          <w:color w:val="000000"/>
          <w:sz w:val="27"/>
          <w:szCs w:val="27"/>
          <w:lang w:val="en-US" w:eastAsia="ru-RU"/>
        </w:rPr>
      </w:pPr>
      <w:r w:rsidRPr="008D024D">
        <w:rPr>
          <w:rFonts w:ascii="Trebuchet MS" w:eastAsia="Times New Roman" w:hAnsi="Trebuchet MS" w:cs="Times New Roman"/>
          <w:color w:val="000000"/>
          <w:sz w:val="27"/>
          <w:szCs w:val="27"/>
          <w:lang w:eastAsia="ru-RU"/>
        </w:rPr>
        <w:t>Паттерны</w:t>
      </w:r>
      <w:r w:rsidRPr="008D024D">
        <w:rPr>
          <w:rFonts w:ascii="Trebuchet MS" w:eastAsia="Times New Roman" w:hAnsi="Trebuchet MS" w:cs="Times New Roman"/>
          <w:color w:val="000000"/>
          <w:sz w:val="27"/>
          <w:szCs w:val="27"/>
          <w:lang w:val="en-US" w:eastAsia="ru-RU"/>
        </w:rPr>
        <w:t xml:space="preserve"> many much</w:t>
      </w:r>
    </w:p>
    <w:p w:rsidR="008D024D" w:rsidRDefault="008D024D" w:rsidP="00F47D3E">
      <w:pPr>
        <w:rPr>
          <w:lang w:val="en-US"/>
        </w:rPr>
      </w:pPr>
      <w:r w:rsidRPr="008D024D">
        <w:rPr>
          <w:lang w:val="en-US"/>
        </w:rPr>
        <w:t>patterny_many_much-1.pdf</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1 – исчисляемые существительные во множественном числе употребляются со словом many</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2 – неисчисляемые существительные употребляются со словом much</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lang w:eastAsia="ru-RU"/>
        </w:rPr>
        <w:t>Со структурой there is/there are есть много идиом и пословиц.</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u w:val="single"/>
          <w:lang w:eastAsia="ru-RU"/>
        </w:rPr>
        <w:lastRenderedPageBreak/>
        <w:t>Идиома</w:t>
      </w:r>
      <w:r w:rsidRPr="008D024D">
        <w:rPr>
          <w:rFonts w:ascii="Trebuchet MS" w:eastAsia="Times New Roman" w:hAnsi="Trebuchet MS" w:cs="Times New Roman"/>
          <w:color w:val="252A31"/>
          <w:sz w:val="27"/>
          <w:szCs w:val="27"/>
          <w:u w:val="single"/>
          <w:lang w:val="en-US" w:eastAsia="ru-RU"/>
        </w:rPr>
        <w:t>:</w:t>
      </w:r>
      <w:r w:rsidRPr="008D024D">
        <w:rPr>
          <w:rFonts w:ascii="Trebuchet MS" w:eastAsia="Times New Roman" w:hAnsi="Trebuchet MS" w:cs="Times New Roman"/>
          <w:color w:val="252A31"/>
          <w:sz w:val="27"/>
          <w:szCs w:val="27"/>
          <w:lang w:val="en-US" w:eastAsia="ru-RU"/>
        </w:rPr>
        <w:t> </w:t>
      </w:r>
      <w:r w:rsidRPr="008D024D">
        <w:rPr>
          <w:rFonts w:ascii="Trebuchet MS" w:eastAsia="Times New Roman" w:hAnsi="Trebuchet MS" w:cs="Times New Roman"/>
          <w:color w:val="993300"/>
          <w:sz w:val="27"/>
          <w:szCs w:val="27"/>
          <w:lang w:val="en-US" w:eastAsia="ru-RU"/>
        </w:rPr>
        <w:t>There’s a bad vibe round here.</w:t>
      </w:r>
      <w:r w:rsidRPr="008D024D">
        <w:rPr>
          <w:rFonts w:ascii="Trebuchet MS" w:eastAsia="Times New Roman" w:hAnsi="Trebuchet MS" w:cs="Times New Roman"/>
          <w:color w:val="993300"/>
          <w:sz w:val="27"/>
          <w:szCs w:val="27"/>
          <w:lang w:val="en-US" w:eastAsia="ru-RU"/>
        </w:rPr>
        <w:br/>
      </w:r>
      <w:r w:rsidRPr="008D024D">
        <w:rPr>
          <w:rFonts w:ascii="Trebuchet MS" w:eastAsia="Times New Roman" w:hAnsi="Trebuchet MS" w:cs="Times New Roman"/>
          <w:color w:val="252A31"/>
          <w:sz w:val="27"/>
          <w:szCs w:val="27"/>
          <w:lang w:eastAsia="ru-RU"/>
        </w:rPr>
        <w:t>Перевод: Здесь плохая (тяжелая) атмосфера.</w:t>
      </w:r>
      <w:r w:rsidRPr="008D024D">
        <w:rPr>
          <w:rFonts w:ascii="Trebuchet MS" w:eastAsia="Times New Roman" w:hAnsi="Trebuchet MS" w:cs="Times New Roman"/>
          <w:color w:val="252A31"/>
          <w:sz w:val="20"/>
          <w:szCs w:val="20"/>
          <w:lang w:eastAsia="ru-RU"/>
        </w:rPr>
        <w:br/>
      </w:r>
      <w:r w:rsidRPr="008D024D">
        <w:rPr>
          <w:rFonts w:ascii="Trebuchet MS" w:eastAsia="Times New Roman" w:hAnsi="Trebuchet MS" w:cs="Times New Roman"/>
          <w:i/>
          <w:iCs/>
          <w:color w:val="252A31"/>
          <w:sz w:val="27"/>
          <w:szCs w:val="27"/>
          <w:lang w:eastAsia="ru-RU"/>
        </w:rPr>
        <w:t>Пример</w:t>
      </w:r>
      <w:r w:rsidRPr="008D024D">
        <w:rPr>
          <w:rFonts w:ascii="Trebuchet MS" w:eastAsia="Times New Roman" w:hAnsi="Trebuchet MS" w:cs="Times New Roman"/>
          <w:i/>
          <w:iCs/>
          <w:color w:val="252A31"/>
          <w:sz w:val="27"/>
          <w:szCs w:val="27"/>
          <w:lang w:val="en-US" w:eastAsia="ru-RU"/>
        </w:rPr>
        <w:t>:</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i/>
          <w:iCs/>
          <w:color w:val="993300"/>
          <w:sz w:val="27"/>
          <w:szCs w:val="27"/>
          <w:lang w:val="en-US" w:eastAsia="ru-RU"/>
        </w:rPr>
        <w:t>I don’t like it here, there is a bad vibe round here.</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i/>
          <w:iCs/>
          <w:color w:val="252A31"/>
          <w:sz w:val="27"/>
          <w:szCs w:val="27"/>
          <w:lang w:eastAsia="ru-RU"/>
        </w:rPr>
        <w:t>Не нравится мне тут, тут тяжелая атмосфера.</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u w:val="single"/>
          <w:lang w:eastAsia="ru-RU"/>
        </w:rPr>
        <w:t>Идиома:</w:t>
      </w:r>
      <w:r w:rsidRPr="008D024D">
        <w:rPr>
          <w:rFonts w:ascii="Trebuchet MS" w:eastAsia="Times New Roman" w:hAnsi="Trebuchet MS" w:cs="Times New Roman"/>
          <w:color w:val="252A31"/>
          <w:sz w:val="27"/>
          <w:szCs w:val="27"/>
          <w:lang w:eastAsia="ru-RU"/>
        </w:rPr>
        <w:t> </w:t>
      </w:r>
      <w:r w:rsidRPr="008D024D">
        <w:rPr>
          <w:rFonts w:ascii="Trebuchet MS" w:eastAsia="Times New Roman" w:hAnsi="Trebuchet MS" w:cs="Times New Roman"/>
          <w:color w:val="993300"/>
          <w:sz w:val="27"/>
          <w:szCs w:val="27"/>
          <w:lang w:eastAsia="ru-RU"/>
        </w:rPr>
        <w:t>There is the rub</w:t>
      </w:r>
      <w:r w:rsidRPr="008D024D">
        <w:rPr>
          <w:rFonts w:ascii="Trebuchet MS" w:eastAsia="Times New Roman" w:hAnsi="Trebuchet MS" w:cs="Times New Roman"/>
          <w:color w:val="252A31"/>
          <w:sz w:val="20"/>
          <w:szCs w:val="20"/>
          <w:lang w:eastAsia="ru-RU"/>
        </w:rPr>
        <w:t>.</w:t>
      </w:r>
      <w:r w:rsidRPr="008D024D">
        <w:rPr>
          <w:rFonts w:ascii="Trebuchet MS" w:eastAsia="Times New Roman" w:hAnsi="Trebuchet MS" w:cs="Times New Roman"/>
          <w:color w:val="252A31"/>
          <w:sz w:val="20"/>
          <w:szCs w:val="20"/>
          <w:lang w:eastAsia="ru-RU"/>
        </w:rPr>
        <w:br/>
      </w:r>
      <w:r w:rsidRPr="008D024D">
        <w:rPr>
          <w:rFonts w:ascii="Trebuchet MS" w:eastAsia="Times New Roman" w:hAnsi="Trebuchet MS" w:cs="Times New Roman"/>
          <w:color w:val="252A31"/>
          <w:sz w:val="27"/>
          <w:szCs w:val="27"/>
          <w:lang w:eastAsia="ru-RU"/>
        </w:rPr>
        <w:t>Перевод: Вот в чем загвоздка, вот в чем трудность.</w:t>
      </w:r>
      <w:r w:rsidRPr="008D024D">
        <w:rPr>
          <w:rFonts w:ascii="Trebuchet MS" w:eastAsia="Times New Roman" w:hAnsi="Trebuchet MS" w:cs="Times New Roman"/>
          <w:color w:val="252A31"/>
          <w:sz w:val="20"/>
          <w:szCs w:val="20"/>
          <w:lang w:eastAsia="ru-RU"/>
        </w:rPr>
        <w:br/>
      </w:r>
      <w:r w:rsidRPr="008D024D">
        <w:rPr>
          <w:rFonts w:ascii="Trebuchet MS" w:eastAsia="Times New Roman" w:hAnsi="Trebuchet MS" w:cs="Times New Roman"/>
          <w:i/>
          <w:iCs/>
          <w:color w:val="252A31"/>
          <w:sz w:val="27"/>
          <w:szCs w:val="27"/>
          <w:lang w:eastAsia="ru-RU"/>
        </w:rPr>
        <w:t>Пример</w:t>
      </w:r>
      <w:r w:rsidRPr="008D024D">
        <w:rPr>
          <w:rFonts w:ascii="Trebuchet MS" w:eastAsia="Times New Roman" w:hAnsi="Trebuchet MS" w:cs="Times New Roman"/>
          <w:i/>
          <w:iCs/>
          <w:color w:val="252A31"/>
          <w:sz w:val="27"/>
          <w:szCs w:val="27"/>
          <w:lang w:val="en-US" w:eastAsia="ru-RU"/>
        </w:rPr>
        <w:t>:</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i/>
          <w:iCs/>
          <w:color w:val="993300"/>
          <w:sz w:val="27"/>
          <w:szCs w:val="27"/>
          <w:lang w:val="en-US" w:eastAsia="ru-RU"/>
        </w:rPr>
        <w:t>The factory is ready to go, but there’s the rub – there’s no market for the products.</w:t>
      </w:r>
      <w:r w:rsidRPr="008D024D">
        <w:rPr>
          <w:rFonts w:ascii="Trebuchet MS" w:eastAsia="Times New Roman" w:hAnsi="Trebuchet MS" w:cs="Times New Roman"/>
          <w:i/>
          <w:iCs/>
          <w:color w:val="252A31"/>
          <w:sz w:val="20"/>
          <w:szCs w:val="20"/>
          <w:lang w:val="en-US" w:eastAsia="ru-RU"/>
        </w:rPr>
        <w:t> </w:t>
      </w:r>
      <w:r w:rsidRPr="008D024D">
        <w:rPr>
          <w:rFonts w:ascii="Trebuchet MS" w:eastAsia="Times New Roman" w:hAnsi="Trebuchet MS" w:cs="Times New Roman"/>
          <w:i/>
          <w:iCs/>
          <w:color w:val="252A31"/>
          <w:sz w:val="27"/>
          <w:szCs w:val="27"/>
          <w:lang w:eastAsia="ru-RU"/>
        </w:rPr>
        <w:t>Завод готов к запуску, но вот загвоздка – на рынке нет спроса на эти товары.  </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u w:val="single"/>
          <w:lang w:eastAsia="ru-RU"/>
        </w:rPr>
        <w:t>Пословица</w:t>
      </w:r>
      <w:r w:rsidRPr="008D024D">
        <w:rPr>
          <w:rFonts w:ascii="Trebuchet MS" w:eastAsia="Times New Roman" w:hAnsi="Trebuchet MS" w:cs="Times New Roman"/>
          <w:color w:val="252A31"/>
          <w:sz w:val="27"/>
          <w:szCs w:val="27"/>
          <w:u w:val="single"/>
          <w:lang w:val="en-US" w:eastAsia="ru-RU"/>
        </w:rPr>
        <w:t xml:space="preserve"> / </w:t>
      </w:r>
      <w:r w:rsidRPr="008D024D">
        <w:rPr>
          <w:rFonts w:ascii="Trebuchet MS" w:eastAsia="Times New Roman" w:hAnsi="Trebuchet MS" w:cs="Times New Roman"/>
          <w:color w:val="252A31"/>
          <w:sz w:val="27"/>
          <w:szCs w:val="27"/>
          <w:u w:val="single"/>
          <w:lang w:eastAsia="ru-RU"/>
        </w:rPr>
        <w:t>поговорка</w:t>
      </w:r>
      <w:r w:rsidRPr="008D024D">
        <w:rPr>
          <w:rFonts w:ascii="Trebuchet MS" w:eastAsia="Times New Roman" w:hAnsi="Trebuchet MS" w:cs="Times New Roman"/>
          <w:color w:val="252A31"/>
          <w:sz w:val="27"/>
          <w:szCs w:val="27"/>
          <w:lang w:val="en-US" w:eastAsia="ru-RU"/>
        </w:rPr>
        <w:t>:</w:t>
      </w:r>
      <w:r w:rsidRPr="008D024D">
        <w:rPr>
          <w:rFonts w:ascii="Trebuchet MS" w:eastAsia="Times New Roman" w:hAnsi="Trebuchet MS" w:cs="Times New Roman"/>
          <w:color w:val="993300"/>
          <w:sz w:val="27"/>
          <w:szCs w:val="27"/>
          <w:lang w:val="en-US" w:eastAsia="ru-RU"/>
        </w:rPr>
        <w:t> There is more than one way to skin a cat / there are more ways than one to kill a cat</w:t>
      </w:r>
      <w:r w:rsidRPr="008D024D">
        <w:rPr>
          <w:rFonts w:ascii="Trebuchet MS" w:eastAsia="Times New Roman" w:hAnsi="Trebuchet MS" w:cs="Times New Roman"/>
          <w:color w:val="252A31"/>
          <w:sz w:val="20"/>
          <w:szCs w:val="20"/>
          <w:lang w:val="en-US" w:eastAsia="ru-RU"/>
        </w:rPr>
        <w:t>.</w:t>
      </w:r>
      <w:r w:rsidRPr="008D024D">
        <w:rPr>
          <w:rFonts w:ascii="Trebuchet MS" w:eastAsia="Times New Roman" w:hAnsi="Trebuchet MS" w:cs="Times New Roman"/>
          <w:color w:val="252A31"/>
          <w:sz w:val="20"/>
          <w:szCs w:val="20"/>
          <w:lang w:val="en-US" w:eastAsia="ru-RU"/>
        </w:rPr>
        <w:br/>
      </w:r>
      <w:r w:rsidRPr="008D024D">
        <w:rPr>
          <w:rFonts w:ascii="Trebuchet MS" w:eastAsia="Times New Roman" w:hAnsi="Trebuchet MS" w:cs="Times New Roman"/>
          <w:color w:val="252A31"/>
          <w:sz w:val="27"/>
          <w:szCs w:val="27"/>
          <w:lang w:eastAsia="ru-RU"/>
        </w:rPr>
        <w:t>Перевод: Есть много способов добиться своего</w:t>
      </w:r>
      <w:r w:rsidRPr="008D024D">
        <w:rPr>
          <w:rFonts w:ascii="Trebuchet MS" w:eastAsia="Times New Roman" w:hAnsi="Trebuchet MS" w:cs="Times New Roman"/>
          <w:color w:val="252A31"/>
          <w:sz w:val="20"/>
          <w:szCs w:val="20"/>
          <w:lang w:eastAsia="ru-RU"/>
        </w:rPr>
        <w:t>.</w:t>
      </w:r>
      <w:r w:rsidRPr="008D024D">
        <w:rPr>
          <w:rFonts w:ascii="Trebuchet MS" w:eastAsia="Times New Roman" w:hAnsi="Trebuchet MS" w:cs="Times New Roman"/>
          <w:color w:val="252A31"/>
          <w:sz w:val="20"/>
          <w:szCs w:val="20"/>
          <w:lang w:eastAsia="ru-RU"/>
        </w:rPr>
        <w:br/>
      </w:r>
      <w:r w:rsidRPr="008D024D">
        <w:rPr>
          <w:rFonts w:ascii="Trebuchet MS" w:eastAsia="Times New Roman" w:hAnsi="Trebuchet MS" w:cs="Times New Roman"/>
          <w:color w:val="252A31"/>
          <w:sz w:val="27"/>
          <w:szCs w:val="27"/>
          <w:u w:val="single"/>
          <w:lang w:eastAsia="ru-RU"/>
        </w:rPr>
        <w:t>Эквивалент в русском языке</w:t>
      </w:r>
      <w:r w:rsidRPr="008D024D">
        <w:rPr>
          <w:rFonts w:ascii="Trebuchet MS" w:eastAsia="Times New Roman" w:hAnsi="Trebuchet MS" w:cs="Times New Roman"/>
          <w:color w:val="252A31"/>
          <w:sz w:val="27"/>
          <w:szCs w:val="27"/>
          <w:lang w:eastAsia="ru-RU"/>
        </w:rPr>
        <w:t>: Свет клином не сошелся</w:t>
      </w:r>
      <w:r w:rsidRPr="008D024D">
        <w:rPr>
          <w:rFonts w:ascii="Trebuchet MS" w:eastAsia="Times New Roman" w:hAnsi="Trebuchet MS" w:cs="Times New Roman"/>
          <w:color w:val="252A31"/>
          <w:sz w:val="20"/>
          <w:szCs w:val="20"/>
          <w:lang w:eastAsia="ru-RU"/>
        </w:rPr>
        <w:t>.</w:t>
      </w:r>
      <w:r w:rsidRPr="008D024D">
        <w:rPr>
          <w:rFonts w:ascii="Trebuchet MS" w:eastAsia="Times New Roman" w:hAnsi="Trebuchet MS" w:cs="Times New Roman"/>
          <w:color w:val="252A31"/>
          <w:sz w:val="20"/>
          <w:szCs w:val="20"/>
          <w:lang w:eastAsia="ru-RU"/>
        </w:rPr>
        <w:br/>
      </w:r>
      <w:r w:rsidRPr="008D024D">
        <w:rPr>
          <w:rFonts w:ascii="Trebuchet MS" w:eastAsia="Times New Roman" w:hAnsi="Trebuchet MS" w:cs="Times New Roman"/>
          <w:i/>
          <w:iCs/>
          <w:color w:val="252A31"/>
          <w:sz w:val="27"/>
          <w:szCs w:val="27"/>
          <w:lang w:eastAsia="ru-RU"/>
        </w:rPr>
        <w:t>Пример:</w:t>
      </w:r>
      <w:r w:rsidRPr="008D024D">
        <w:rPr>
          <w:rFonts w:ascii="Trebuchet MS" w:eastAsia="Times New Roman" w:hAnsi="Trebuchet MS" w:cs="Times New Roman"/>
          <w:color w:val="252A31"/>
          <w:sz w:val="20"/>
          <w:szCs w:val="20"/>
          <w:lang w:eastAsia="ru-RU"/>
        </w:rPr>
        <w:t> </w:t>
      </w:r>
      <w:r w:rsidRPr="008D024D">
        <w:rPr>
          <w:rFonts w:ascii="Trebuchet MS" w:eastAsia="Times New Roman" w:hAnsi="Trebuchet MS" w:cs="Times New Roman"/>
          <w:i/>
          <w:iCs/>
          <w:color w:val="993300"/>
          <w:sz w:val="27"/>
          <w:szCs w:val="27"/>
          <w:lang w:eastAsia="ru-RU"/>
        </w:rPr>
        <w:t>When my father taught me a different way to fix the car I realized that there was more than one way to skin a cat.</w:t>
      </w:r>
      <w:r w:rsidRPr="008D024D">
        <w:rPr>
          <w:rFonts w:ascii="Trebuchet MS" w:eastAsia="Times New Roman" w:hAnsi="Trebuchet MS" w:cs="Times New Roman"/>
          <w:i/>
          <w:iCs/>
          <w:color w:val="252A31"/>
          <w:sz w:val="27"/>
          <w:szCs w:val="27"/>
          <w:lang w:eastAsia="ru-RU"/>
        </w:rPr>
        <w:t>Когда отец научил меня еще одному способу отремонтировать машину, я понял, что есть много способов сделать одно и то же.</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color w:val="252A31"/>
          <w:sz w:val="27"/>
          <w:szCs w:val="27"/>
          <w:u w:val="single"/>
          <w:lang w:eastAsia="ru-RU"/>
        </w:rPr>
        <w:t>Пословица</w:t>
      </w:r>
      <w:r w:rsidRPr="008D024D">
        <w:rPr>
          <w:rFonts w:ascii="Trebuchet MS" w:eastAsia="Times New Roman" w:hAnsi="Trebuchet MS" w:cs="Times New Roman"/>
          <w:color w:val="252A31"/>
          <w:sz w:val="27"/>
          <w:szCs w:val="27"/>
          <w:u w:val="single"/>
          <w:lang w:val="en-US" w:eastAsia="ru-RU"/>
        </w:rPr>
        <w:t xml:space="preserve"> / </w:t>
      </w:r>
      <w:r w:rsidRPr="008D024D">
        <w:rPr>
          <w:rFonts w:ascii="Trebuchet MS" w:eastAsia="Times New Roman" w:hAnsi="Trebuchet MS" w:cs="Times New Roman"/>
          <w:color w:val="252A31"/>
          <w:sz w:val="27"/>
          <w:szCs w:val="27"/>
          <w:u w:val="single"/>
          <w:lang w:eastAsia="ru-RU"/>
        </w:rPr>
        <w:t>поговорка</w:t>
      </w:r>
      <w:r w:rsidRPr="008D024D">
        <w:rPr>
          <w:rFonts w:ascii="Trebuchet MS" w:eastAsia="Times New Roman" w:hAnsi="Trebuchet MS" w:cs="Times New Roman"/>
          <w:color w:val="252A31"/>
          <w:sz w:val="27"/>
          <w:szCs w:val="27"/>
          <w:u w:val="single"/>
          <w:lang w:val="en-US" w:eastAsia="ru-RU"/>
        </w:rPr>
        <w:t>:</w:t>
      </w:r>
      <w:r w:rsidRPr="008D024D">
        <w:rPr>
          <w:rFonts w:ascii="Trebuchet MS" w:eastAsia="Times New Roman" w:hAnsi="Trebuchet MS" w:cs="Times New Roman"/>
          <w:color w:val="252A31"/>
          <w:sz w:val="27"/>
          <w:szCs w:val="27"/>
          <w:lang w:val="en-US" w:eastAsia="ru-RU"/>
        </w:rPr>
        <w:t> </w:t>
      </w:r>
      <w:r w:rsidRPr="008D024D">
        <w:rPr>
          <w:rFonts w:ascii="Trebuchet MS" w:eastAsia="Times New Roman" w:hAnsi="Trebuchet MS" w:cs="Times New Roman"/>
          <w:color w:val="993300"/>
          <w:sz w:val="27"/>
          <w:szCs w:val="27"/>
          <w:lang w:val="en-US" w:eastAsia="ru-RU"/>
        </w:rPr>
        <w:t>There’s no place like home</w:t>
      </w:r>
      <w:r w:rsidRPr="008D024D">
        <w:rPr>
          <w:rFonts w:ascii="Trebuchet MS" w:eastAsia="Times New Roman" w:hAnsi="Trebuchet MS" w:cs="Times New Roman"/>
          <w:color w:val="993300"/>
          <w:sz w:val="20"/>
          <w:szCs w:val="20"/>
          <w:lang w:val="en-US" w:eastAsia="ru-RU"/>
        </w:rPr>
        <w:t>.</w:t>
      </w:r>
      <w:r w:rsidRPr="008D024D">
        <w:rPr>
          <w:rFonts w:ascii="Trebuchet MS" w:eastAsia="Times New Roman" w:hAnsi="Trebuchet MS" w:cs="Times New Roman"/>
          <w:color w:val="252A31"/>
          <w:sz w:val="20"/>
          <w:szCs w:val="20"/>
          <w:lang w:val="en-US" w:eastAsia="ru-RU"/>
        </w:rPr>
        <w:br/>
      </w:r>
      <w:r w:rsidRPr="008D024D">
        <w:rPr>
          <w:rFonts w:ascii="Trebuchet MS" w:eastAsia="Times New Roman" w:hAnsi="Trebuchet MS" w:cs="Times New Roman"/>
          <w:color w:val="252A31"/>
          <w:sz w:val="27"/>
          <w:szCs w:val="27"/>
          <w:lang w:eastAsia="ru-RU"/>
        </w:rPr>
        <w:t>Перевод: Нет ничего лучше дома (вошло в оборот из песни “Home, sweet home”)</w:t>
      </w:r>
      <w:r w:rsidRPr="008D024D">
        <w:rPr>
          <w:rFonts w:ascii="Trebuchet MS" w:eastAsia="Times New Roman" w:hAnsi="Trebuchet MS" w:cs="Times New Roman"/>
          <w:color w:val="252A31"/>
          <w:sz w:val="20"/>
          <w:szCs w:val="20"/>
          <w:lang w:eastAsia="ru-RU"/>
        </w:rPr>
        <w:t>.</w:t>
      </w:r>
      <w:r w:rsidRPr="008D024D">
        <w:rPr>
          <w:rFonts w:ascii="Trebuchet MS" w:eastAsia="Times New Roman" w:hAnsi="Trebuchet MS" w:cs="Times New Roman"/>
          <w:color w:val="252A31"/>
          <w:sz w:val="20"/>
          <w:szCs w:val="20"/>
          <w:lang w:eastAsia="ru-RU"/>
        </w:rPr>
        <w:br/>
      </w:r>
      <w:r w:rsidRPr="008D024D">
        <w:rPr>
          <w:rFonts w:ascii="Trebuchet MS" w:eastAsia="Times New Roman" w:hAnsi="Trebuchet MS" w:cs="Times New Roman"/>
          <w:color w:val="252A31"/>
          <w:sz w:val="27"/>
          <w:szCs w:val="27"/>
          <w:u w:val="single"/>
          <w:lang w:eastAsia="ru-RU"/>
        </w:rPr>
        <w:t>Эквивалент в русском языке</w:t>
      </w:r>
      <w:r w:rsidRPr="008D024D">
        <w:rPr>
          <w:rFonts w:ascii="Trebuchet MS" w:eastAsia="Times New Roman" w:hAnsi="Trebuchet MS" w:cs="Times New Roman"/>
          <w:color w:val="252A31"/>
          <w:sz w:val="27"/>
          <w:szCs w:val="27"/>
          <w:lang w:eastAsia="ru-RU"/>
        </w:rPr>
        <w:t>:в гостях хорошо, а дома лучше</w:t>
      </w:r>
      <w:r w:rsidRPr="008D024D">
        <w:rPr>
          <w:rFonts w:ascii="Trebuchet MS" w:eastAsia="Times New Roman" w:hAnsi="Trebuchet MS" w:cs="Times New Roman"/>
          <w:color w:val="252A31"/>
          <w:sz w:val="20"/>
          <w:szCs w:val="20"/>
          <w:lang w:eastAsia="ru-RU"/>
        </w:rPr>
        <w:t>.</w:t>
      </w:r>
      <w:r w:rsidRPr="008D024D">
        <w:rPr>
          <w:rFonts w:ascii="Trebuchet MS" w:eastAsia="Times New Roman" w:hAnsi="Trebuchet MS" w:cs="Times New Roman"/>
          <w:color w:val="252A31"/>
          <w:sz w:val="20"/>
          <w:szCs w:val="20"/>
          <w:lang w:eastAsia="ru-RU"/>
        </w:rPr>
        <w:br/>
      </w:r>
      <w:r w:rsidRPr="008D024D">
        <w:rPr>
          <w:rFonts w:ascii="Trebuchet MS" w:eastAsia="Times New Roman" w:hAnsi="Trebuchet MS" w:cs="Times New Roman"/>
          <w:i/>
          <w:iCs/>
          <w:color w:val="252A31"/>
          <w:sz w:val="27"/>
          <w:szCs w:val="27"/>
          <w:lang w:eastAsia="ru-RU"/>
        </w:rPr>
        <w:t>Пример</w:t>
      </w:r>
      <w:r w:rsidRPr="008D024D">
        <w:rPr>
          <w:rFonts w:ascii="Trebuchet MS" w:eastAsia="Times New Roman" w:hAnsi="Trebuchet MS" w:cs="Times New Roman"/>
          <w:i/>
          <w:iCs/>
          <w:color w:val="252A31"/>
          <w:sz w:val="27"/>
          <w:szCs w:val="27"/>
          <w:lang w:val="en-US" w:eastAsia="ru-RU"/>
        </w:rPr>
        <w:t>:</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i/>
          <w:iCs/>
          <w:color w:val="993300"/>
          <w:sz w:val="27"/>
          <w:szCs w:val="27"/>
          <w:lang w:val="en-US" w:eastAsia="ru-RU"/>
        </w:rPr>
        <w:t>After his long trip, Bob came into his house, sat down in his favorite chair, and happily sighed: “There’s no place like home”.</w:t>
      </w:r>
      <w:r w:rsidRPr="008D024D">
        <w:rPr>
          <w:rFonts w:ascii="Trebuchet MS" w:eastAsia="Times New Roman" w:hAnsi="Trebuchet MS" w:cs="Times New Roman"/>
          <w:i/>
          <w:iCs/>
          <w:color w:val="252A31"/>
          <w:sz w:val="20"/>
          <w:szCs w:val="20"/>
          <w:lang w:val="en-US" w:eastAsia="ru-RU"/>
        </w:rPr>
        <w:t> </w:t>
      </w:r>
      <w:r w:rsidRPr="008D024D">
        <w:rPr>
          <w:rFonts w:ascii="Trebuchet MS" w:eastAsia="Times New Roman" w:hAnsi="Trebuchet MS" w:cs="Times New Roman"/>
          <w:i/>
          <w:iCs/>
          <w:color w:val="252A31"/>
          <w:sz w:val="27"/>
          <w:szCs w:val="27"/>
          <w:lang w:eastAsia="ru-RU"/>
        </w:rPr>
        <w:t>После долгой поездки Боб вошел к себе домой, сел в свое любимое кресло и вздохнул: “Нет ничего лучше дома”.  </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eastAsia="ru-RU"/>
        </w:rPr>
      </w:pPr>
      <w:r w:rsidRPr="008D024D">
        <w:rPr>
          <w:rFonts w:ascii="Trebuchet MS" w:eastAsia="Times New Roman" w:hAnsi="Trebuchet MS" w:cs="Times New Roman"/>
          <w:b/>
          <w:bCs/>
          <w:color w:val="252A31"/>
          <w:sz w:val="27"/>
          <w:szCs w:val="27"/>
          <w:lang w:eastAsia="ru-RU"/>
        </w:rPr>
        <w:t>Прослушайте песню и вставьте пропущенные слова.</w:t>
      </w:r>
    </w:p>
    <w:p w:rsidR="008D024D" w:rsidRDefault="008D024D" w:rsidP="00F47D3E">
      <w:pPr>
        <w:spacing w:after="0" w:line="240" w:lineRule="auto"/>
        <w:rPr>
          <w:rFonts w:ascii="Trebuchet MS" w:eastAsia="Times New Roman" w:hAnsi="Trebuchet MS" w:cs="Times New Roman"/>
          <w:color w:val="000000"/>
          <w:sz w:val="27"/>
          <w:szCs w:val="27"/>
          <w:lang w:eastAsia="ru-RU"/>
        </w:rPr>
      </w:pPr>
      <w:r w:rsidRPr="008D024D">
        <w:rPr>
          <w:rFonts w:ascii="Trebuchet MS" w:eastAsia="Times New Roman" w:hAnsi="Trebuchet MS" w:cs="Times New Roman"/>
          <w:color w:val="000000"/>
          <w:sz w:val="27"/>
          <w:szCs w:val="27"/>
          <w:lang w:eastAsia="ru-RU"/>
        </w:rPr>
        <w:t>Проверь</w:t>
      </w:r>
      <w:r w:rsidRPr="008D024D">
        <w:rPr>
          <w:rFonts w:ascii="Trebuchet MS" w:eastAsia="Times New Roman" w:hAnsi="Trebuchet MS" w:cs="Times New Roman"/>
          <w:color w:val="000000"/>
          <w:sz w:val="27"/>
          <w:szCs w:val="27"/>
          <w:lang w:val="en-US" w:eastAsia="ru-RU"/>
        </w:rPr>
        <w:t xml:space="preserve"> </w:t>
      </w:r>
      <w:r w:rsidRPr="008D024D">
        <w:rPr>
          <w:rFonts w:ascii="Trebuchet MS" w:eastAsia="Times New Roman" w:hAnsi="Trebuchet MS" w:cs="Times New Roman"/>
          <w:color w:val="000000"/>
          <w:sz w:val="27"/>
          <w:szCs w:val="27"/>
          <w:lang w:eastAsia="ru-RU"/>
        </w:rPr>
        <w:t>себя</w:t>
      </w:r>
      <w:r>
        <w:rPr>
          <w:rFonts w:ascii="Trebuchet MS" w:eastAsia="Times New Roman" w:hAnsi="Trebuchet MS" w:cs="Times New Roman"/>
          <w:color w:val="000000"/>
          <w:sz w:val="27"/>
          <w:szCs w:val="27"/>
          <w:lang w:eastAsia="ru-RU"/>
        </w:rPr>
        <w:t xml:space="preserve"> </w:t>
      </w:r>
    </w:p>
    <w:p w:rsidR="008D024D" w:rsidRDefault="008D024D" w:rsidP="00F47D3E">
      <w:pPr>
        <w:spacing w:after="0" w:line="240" w:lineRule="auto"/>
        <w:rPr>
          <w:rFonts w:ascii="Trebuchet MS" w:eastAsia="Times New Roman" w:hAnsi="Trebuchet MS" w:cs="Times New Roman"/>
          <w:color w:val="000000"/>
          <w:sz w:val="27"/>
          <w:szCs w:val="27"/>
          <w:lang w:eastAsia="ru-RU"/>
        </w:rPr>
      </w:pPr>
    </w:p>
    <w:p w:rsidR="008D024D" w:rsidRPr="008D024D" w:rsidRDefault="008D024D" w:rsidP="00F47D3E">
      <w:pPr>
        <w:spacing w:after="0" w:line="240" w:lineRule="auto"/>
        <w:rPr>
          <w:rFonts w:ascii="Trebuchet MS" w:eastAsia="Times New Roman" w:hAnsi="Trebuchet MS" w:cs="Times New Roman"/>
          <w:color w:val="000000"/>
          <w:sz w:val="27"/>
          <w:szCs w:val="27"/>
          <w:lang w:val="en-US" w:eastAsia="ru-RU"/>
        </w:rPr>
      </w:pPr>
      <w:r w:rsidRPr="008D024D">
        <w:rPr>
          <w:rFonts w:ascii="Trebuchet MS" w:eastAsia="Times New Roman" w:hAnsi="Trebuchet MS" w:cs="Times New Roman"/>
          <w:color w:val="000000"/>
          <w:sz w:val="27"/>
          <w:szCs w:val="27"/>
          <w:lang w:val="en-US" w:eastAsia="ru-RU"/>
        </w:rPr>
        <w:t>ozzy_osbourne_-_i_just_want_you_zaycev.net_.mp3</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val="en-US" w:eastAsia="ru-RU"/>
        </w:rPr>
      </w:pPr>
      <w:r w:rsidRPr="008D024D">
        <w:rPr>
          <w:rFonts w:ascii="Trebuchet MS" w:eastAsia="Times New Roman" w:hAnsi="Trebuchet MS" w:cs="Times New Roman"/>
          <w:color w:val="252A31"/>
          <w:sz w:val="27"/>
          <w:szCs w:val="27"/>
          <w:lang w:val="en-US" w:eastAsia="ru-RU"/>
        </w:rPr>
        <w:t>Ozzy Osbourne – I Just Want You</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val="en-US" w:eastAsia="ru-RU"/>
        </w:rPr>
      </w:pPr>
      <w:r w:rsidRPr="008D024D">
        <w:rPr>
          <w:rFonts w:ascii="Trebuchet MS" w:eastAsia="Times New Roman" w:hAnsi="Trebuchet MS" w:cs="Times New Roman"/>
          <w:color w:val="252A31"/>
          <w:sz w:val="27"/>
          <w:szCs w:val="27"/>
          <w:lang w:val="en-US" w:eastAsia="ru-RU"/>
        </w:rPr>
        <w:t>There are no unlockable doors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____ unwinnable wars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unrightable wrongs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Or unsingable ___</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unbeatable odds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___ believable gods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unnameable names,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Shall I say it again,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_________There are no invisible seams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Each night when day is through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______ much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_______</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__________ uncriminal crimes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unrhymable rhymes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identical twins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Or forgivable sins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incurable ills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unkillable thrills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One thing and _____________</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don’t ask much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___________</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youI’m sick and tired of bein’ sick and tired</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used __________ so high and wired</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Yeah – yeah, yeah,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 xml:space="preserve">_________ I’ll buy </w:t>
      </w:r>
      <w:r w:rsidRPr="008D024D">
        <w:rPr>
          <w:rFonts w:ascii="Trebuchet MS" w:eastAsia="Times New Roman" w:hAnsi="Trebuchet MS" w:cs="Times New Roman"/>
          <w:color w:val="252A31"/>
          <w:sz w:val="27"/>
          <w:szCs w:val="27"/>
          <w:lang w:val="en-US" w:eastAsia="ru-RU"/>
        </w:rPr>
        <w:lastRenderedPageBreak/>
        <w:t>myself some plastic water</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_________ I should have married lennon’s daughter</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Yeah – yeah, yeah,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unachievable goals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unsaveable souls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No legitimate kings or queens,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__________ what I mean?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undisputable truths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And there ain’t no fountain of youth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Each night when day is through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__________________</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 [6 times]Yeah, yeah,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Hey,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Yeah, yeah,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Hey</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p>
    <w:p w:rsidR="008D024D" w:rsidRPr="008D024D" w:rsidRDefault="008D024D" w:rsidP="00F47D3E">
      <w:pPr>
        <w:spacing w:after="0" w:line="240" w:lineRule="auto"/>
        <w:rPr>
          <w:rFonts w:ascii="Trebuchet MS" w:eastAsia="Times New Roman" w:hAnsi="Trebuchet MS" w:cs="Times New Roman"/>
          <w:color w:val="000000"/>
          <w:sz w:val="27"/>
          <w:szCs w:val="27"/>
          <w:lang w:val="en-US" w:eastAsia="ru-RU"/>
        </w:rPr>
      </w:pPr>
      <w:r w:rsidRPr="008D024D">
        <w:rPr>
          <w:rFonts w:ascii="Trebuchet MS" w:eastAsia="Times New Roman" w:hAnsi="Trebuchet MS" w:cs="Times New Roman"/>
          <w:color w:val="000000"/>
          <w:sz w:val="27"/>
          <w:szCs w:val="27"/>
          <w:lang w:eastAsia="ru-RU"/>
        </w:rPr>
        <w:t>Проверьте</w:t>
      </w:r>
      <w:r w:rsidRPr="008D024D">
        <w:rPr>
          <w:rFonts w:ascii="Trebuchet MS" w:eastAsia="Times New Roman" w:hAnsi="Trebuchet MS" w:cs="Times New Roman"/>
          <w:color w:val="000000"/>
          <w:sz w:val="27"/>
          <w:szCs w:val="27"/>
          <w:lang w:val="en-US" w:eastAsia="ru-RU"/>
        </w:rPr>
        <w:t xml:space="preserve"> </w:t>
      </w:r>
      <w:r w:rsidRPr="008D024D">
        <w:rPr>
          <w:rFonts w:ascii="Trebuchet MS" w:eastAsia="Times New Roman" w:hAnsi="Trebuchet MS" w:cs="Times New Roman"/>
          <w:color w:val="000000"/>
          <w:sz w:val="27"/>
          <w:szCs w:val="27"/>
          <w:lang w:eastAsia="ru-RU"/>
        </w:rPr>
        <w:t>себя</w:t>
      </w:r>
    </w:p>
    <w:p w:rsidR="008D024D" w:rsidRPr="008D024D" w:rsidRDefault="008D024D" w:rsidP="00F47D3E">
      <w:pPr>
        <w:spacing w:after="100" w:afterAutospacing="1" w:line="240" w:lineRule="auto"/>
        <w:rPr>
          <w:rFonts w:ascii="Trebuchet MS" w:eastAsia="Times New Roman" w:hAnsi="Trebuchet MS" w:cs="Times New Roman"/>
          <w:color w:val="252A31"/>
          <w:sz w:val="20"/>
          <w:szCs w:val="20"/>
          <w:lang w:val="en-US" w:eastAsia="ru-RU"/>
        </w:rPr>
      </w:pPr>
      <w:r w:rsidRPr="008D024D">
        <w:rPr>
          <w:rFonts w:ascii="Trebuchet MS" w:eastAsia="Times New Roman" w:hAnsi="Trebuchet MS" w:cs="Times New Roman"/>
          <w:color w:val="252A31"/>
          <w:sz w:val="27"/>
          <w:szCs w:val="27"/>
          <w:lang w:val="en-US" w:eastAsia="ru-RU"/>
        </w:rPr>
        <w:t>Ozzy Osbourne – I Just Want You</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val="en-US" w:eastAsia="ru-RU"/>
        </w:rPr>
      </w:pPr>
      <w:r w:rsidRPr="008D024D">
        <w:rPr>
          <w:rFonts w:ascii="Trebuchet MS" w:eastAsia="Times New Roman" w:hAnsi="Trebuchet MS" w:cs="Times New Roman"/>
          <w:color w:val="252A31"/>
          <w:sz w:val="27"/>
          <w:szCs w:val="27"/>
          <w:lang w:val="en-US" w:eastAsia="ru-RU"/>
        </w:rPr>
        <w:t>There are no unlockable doors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unwinnable wars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unrightable wrongs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Or unsingable songs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unbeatable odds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believable gods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unnameable names,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Shall I say it again,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impossible dreams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invisible seams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Each night when day is through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don’t ask much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uncriminal crimes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unrhymable rhymes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identical twins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Or forgivable sinsThere are no incurable ills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unkillable thrills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One thing and you know it’s true</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don’t ask much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I’m sick and tired of bein’ sick and tired</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used to go to bed so high and wired</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Yeah – yeah, yeah,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think I’ll buy myself some plastic water</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guess I should have married lennon’s daughterYeah – yeah, yeah,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unachievable goals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unsaveable souls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No legitimate kings or queens,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Do you know what I mean?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There are no undisputable truths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And there ain’t no fountain of youth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Each night when day is through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don’t ask much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 [6 times]</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Yeah, yeah,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Hey,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Yeah, yeah, yeah</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Hey</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r w:rsidRPr="008D024D">
        <w:rPr>
          <w:rFonts w:ascii="Trebuchet MS" w:eastAsia="Times New Roman" w:hAnsi="Trebuchet MS" w:cs="Times New Roman"/>
          <w:color w:val="252A31"/>
          <w:sz w:val="20"/>
          <w:szCs w:val="20"/>
          <w:lang w:val="en-US" w:eastAsia="ru-RU"/>
        </w:rPr>
        <w:t> </w:t>
      </w:r>
      <w:r w:rsidRPr="008D024D">
        <w:rPr>
          <w:rFonts w:ascii="Trebuchet MS" w:eastAsia="Times New Roman" w:hAnsi="Trebuchet MS" w:cs="Times New Roman"/>
          <w:color w:val="252A31"/>
          <w:sz w:val="27"/>
          <w:szCs w:val="27"/>
          <w:lang w:val="en-US" w:eastAsia="ru-RU"/>
        </w:rPr>
        <w:t>I just want you</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val="en-US" w:eastAsia="ru-RU"/>
        </w:rPr>
      </w:pPr>
      <w:r w:rsidRPr="008D024D">
        <w:rPr>
          <w:rFonts w:ascii="Trebuchet MS" w:eastAsia="Times New Roman" w:hAnsi="Trebuchet MS" w:cs="Times New Roman"/>
          <w:b/>
          <w:bCs/>
          <w:color w:val="252A31"/>
          <w:sz w:val="27"/>
          <w:szCs w:val="27"/>
          <w:lang w:eastAsia="ru-RU"/>
        </w:rPr>
        <w:t>Прочитайте</w:t>
      </w:r>
      <w:r w:rsidRPr="008D024D">
        <w:rPr>
          <w:rFonts w:ascii="Trebuchet MS" w:eastAsia="Times New Roman" w:hAnsi="Trebuchet MS" w:cs="Times New Roman"/>
          <w:b/>
          <w:bCs/>
          <w:color w:val="252A31"/>
          <w:sz w:val="27"/>
          <w:szCs w:val="27"/>
          <w:lang w:val="en-US" w:eastAsia="ru-RU"/>
        </w:rPr>
        <w:t xml:space="preserve"> </w:t>
      </w:r>
      <w:r w:rsidRPr="008D024D">
        <w:rPr>
          <w:rFonts w:ascii="Trebuchet MS" w:eastAsia="Times New Roman" w:hAnsi="Trebuchet MS" w:cs="Times New Roman"/>
          <w:b/>
          <w:bCs/>
          <w:color w:val="252A31"/>
          <w:sz w:val="27"/>
          <w:szCs w:val="27"/>
          <w:lang w:eastAsia="ru-RU"/>
        </w:rPr>
        <w:t>текст</w:t>
      </w:r>
      <w:r w:rsidRPr="008D024D">
        <w:rPr>
          <w:rFonts w:ascii="Trebuchet MS" w:eastAsia="Times New Roman" w:hAnsi="Trebuchet MS" w:cs="Times New Roman"/>
          <w:b/>
          <w:bCs/>
          <w:color w:val="252A31"/>
          <w:sz w:val="27"/>
          <w:szCs w:val="27"/>
          <w:lang w:val="en-US" w:eastAsia="ru-RU"/>
        </w:rPr>
        <w:t>.</w:t>
      </w:r>
    </w:p>
    <w:p w:rsidR="008D024D" w:rsidRPr="008D024D" w:rsidRDefault="008D024D" w:rsidP="00F47D3E">
      <w:pPr>
        <w:spacing w:before="150" w:after="100" w:afterAutospacing="1" w:line="240" w:lineRule="auto"/>
        <w:rPr>
          <w:rFonts w:ascii="Trebuchet MS" w:eastAsia="Times New Roman" w:hAnsi="Trebuchet MS" w:cs="Times New Roman"/>
          <w:color w:val="252A31"/>
          <w:sz w:val="20"/>
          <w:szCs w:val="20"/>
          <w:lang w:val="en-US" w:eastAsia="ru-RU"/>
        </w:rPr>
      </w:pPr>
      <w:r w:rsidRPr="008D024D">
        <w:rPr>
          <w:rFonts w:ascii="Trebuchet MS" w:eastAsia="Times New Roman" w:hAnsi="Trebuchet MS" w:cs="Times New Roman"/>
          <w:color w:val="993300"/>
          <w:sz w:val="27"/>
          <w:szCs w:val="27"/>
          <w:lang w:val="en-US" w:eastAsia="ru-RU"/>
        </w:rPr>
        <w:t>Every weekend, I take my kids to go the park to play on the playground equipment. It’s also a good way for them to meet kids their own age and make friends. They really like to play on the swings, go down the slide, and climb on the jungle gym. They also like to play hide-and-go-seek or freeze tag with their friends. I often pack a lunch so the kids can eat whenever they get hungry. We also spread out a blanket on the grass and have lunch. There’s also a small pond with a lot of ducks, so the kids have a great time feeding them pieces of bread.</w:t>
      </w:r>
    </w:p>
    <w:p w:rsidR="008D024D" w:rsidRPr="008D024D" w:rsidRDefault="008D024D" w:rsidP="00F47D3E">
      <w:pPr>
        <w:rPr>
          <w:lang w:val="en-US"/>
        </w:rPr>
      </w:pPr>
    </w:p>
    <w:sectPr w:rsidR="008D024D" w:rsidRPr="008D0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21327"/>
    <w:multiLevelType w:val="multilevel"/>
    <w:tmpl w:val="F6C21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3AE640D"/>
    <w:multiLevelType w:val="multilevel"/>
    <w:tmpl w:val="2AE27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D8"/>
    <w:rsid w:val="000E50D8"/>
    <w:rsid w:val="00870EA8"/>
    <w:rsid w:val="008D024D"/>
    <w:rsid w:val="00F4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8D004-3F83-4928-BBE6-8FEE8ED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5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0D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E50D8"/>
    <w:rPr>
      <w:color w:val="0000FF"/>
      <w:u w:val="single"/>
    </w:rPr>
  </w:style>
  <w:style w:type="paragraph" w:styleId="a4">
    <w:name w:val="Normal (Web)"/>
    <w:basedOn w:val="a"/>
    <w:uiPriority w:val="99"/>
    <w:semiHidden/>
    <w:unhideWhenUsed/>
    <w:rsid w:val="000E5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0E50D8"/>
  </w:style>
  <w:style w:type="character" w:customStyle="1" w:styleId="mejs-duration">
    <w:name w:val="mejs-duration"/>
    <w:basedOn w:val="a0"/>
    <w:rsid w:val="000E50D8"/>
  </w:style>
  <w:style w:type="character" w:styleId="a5">
    <w:name w:val="Strong"/>
    <w:basedOn w:val="a0"/>
    <w:uiPriority w:val="22"/>
    <w:qFormat/>
    <w:rsid w:val="000E50D8"/>
    <w:rPr>
      <w:b/>
      <w:bCs/>
    </w:rPr>
  </w:style>
  <w:style w:type="character" w:customStyle="1" w:styleId="apple-converted-space">
    <w:name w:val="apple-converted-space"/>
    <w:basedOn w:val="a0"/>
    <w:rsid w:val="000E50D8"/>
  </w:style>
  <w:style w:type="character" w:styleId="a6">
    <w:name w:val="Emphasis"/>
    <w:basedOn w:val="a0"/>
    <w:uiPriority w:val="20"/>
    <w:qFormat/>
    <w:rsid w:val="000E5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3079">
      <w:bodyDiv w:val="1"/>
      <w:marLeft w:val="0"/>
      <w:marRight w:val="0"/>
      <w:marTop w:val="0"/>
      <w:marBottom w:val="0"/>
      <w:divBdr>
        <w:top w:val="none" w:sz="0" w:space="0" w:color="auto"/>
        <w:left w:val="none" w:sz="0" w:space="0" w:color="auto"/>
        <w:bottom w:val="none" w:sz="0" w:space="0" w:color="auto"/>
        <w:right w:val="none" w:sz="0" w:space="0" w:color="auto"/>
      </w:divBdr>
    </w:div>
    <w:div w:id="467667551">
      <w:bodyDiv w:val="1"/>
      <w:marLeft w:val="0"/>
      <w:marRight w:val="0"/>
      <w:marTop w:val="0"/>
      <w:marBottom w:val="0"/>
      <w:divBdr>
        <w:top w:val="none" w:sz="0" w:space="0" w:color="auto"/>
        <w:left w:val="none" w:sz="0" w:space="0" w:color="auto"/>
        <w:bottom w:val="none" w:sz="0" w:space="0" w:color="auto"/>
        <w:right w:val="none" w:sz="0" w:space="0" w:color="auto"/>
      </w:divBdr>
    </w:div>
    <w:div w:id="540291625">
      <w:bodyDiv w:val="1"/>
      <w:marLeft w:val="0"/>
      <w:marRight w:val="0"/>
      <w:marTop w:val="0"/>
      <w:marBottom w:val="0"/>
      <w:divBdr>
        <w:top w:val="none" w:sz="0" w:space="0" w:color="auto"/>
        <w:left w:val="none" w:sz="0" w:space="0" w:color="auto"/>
        <w:bottom w:val="none" w:sz="0" w:space="0" w:color="auto"/>
        <w:right w:val="none" w:sz="0" w:space="0" w:color="auto"/>
      </w:divBdr>
    </w:div>
    <w:div w:id="928587340">
      <w:bodyDiv w:val="1"/>
      <w:marLeft w:val="0"/>
      <w:marRight w:val="0"/>
      <w:marTop w:val="0"/>
      <w:marBottom w:val="0"/>
      <w:divBdr>
        <w:top w:val="none" w:sz="0" w:space="0" w:color="auto"/>
        <w:left w:val="none" w:sz="0" w:space="0" w:color="auto"/>
        <w:bottom w:val="none" w:sz="0" w:space="0" w:color="auto"/>
        <w:right w:val="none" w:sz="0" w:space="0" w:color="auto"/>
      </w:divBdr>
    </w:div>
    <w:div w:id="943928187">
      <w:bodyDiv w:val="1"/>
      <w:marLeft w:val="0"/>
      <w:marRight w:val="0"/>
      <w:marTop w:val="0"/>
      <w:marBottom w:val="0"/>
      <w:divBdr>
        <w:top w:val="none" w:sz="0" w:space="0" w:color="auto"/>
        <w:left w:val="none" w:sz="0" w:space="0" w:color="auto"/>
        <w:bottom w:val="none" w:sz="0" w:space="0" w:color="auto"/>
        <w:right w:val="none" w:sz="0" w:space="0" w:color="auto"/>
      </w:divBdr>
    </w:div>
    <w:div w:id="964240232">
      <w:bodyDiv w:val="1"/>
      <w:marLeft w:val="0"/>
      <w:marRight w:val="0"/>
      <w:marTop w:val="0"/>
      <w:marBottom w:val="0"/>
      <w:divBdr>
        <w:top w:val="none" w:sz="0" w:space="0" w:color="auto"/>
        <w:left w:val="none" w:sz="0" w:space="0" w:color="auto"/>
        <w:bottom w:val="none" w:sz="0" w:space="0" w:color="auto"/>
        <w:right w:val="none" w:sz="0" w:space="0" w:color="auto"/>
      </w:divBdr>
      <w:divsChild>
        <w:div w:id="1847016033">
          <w:marLeft w:val="0"/>
          <w:marRight w:val="0"/>
          <w:marTop w:val="180"/>
          <w:marBottom w:val="0"/>
          <w:divBdr>
            <w:top w:val="none" w:sz="0" w:space="0" w:color="auto"/>
            <w:left w:val="none" w:sz="0" w:space="0" w:color="auto"/>
            <w:bottom w:val="none" w:sz="0" w:space="0" w:color="auto"/>
            <w:right w:val="none" w:sz="0" w:space="0" w:color="auto"/>
          </w:divBdr>
        </w:div>
      </w:divsChild>
    </w:div>
    <w:div w:id="1042368866">
      <w:bodyDiv w:val="1"/>
      <w:marLeft w:val="0"/>
      <w:marRight w:val="0"/>
      <w:marTop w:val="0"/>
      <w:marBottom w:val="0"/>
      <w:divBdr>
        <w:top w:val="none" w:sz="0" w:space="0" w:color="auto"/>
        <w:left w:val="none" w:sz="0" w:space="0" w:color="auto"/>
        <w:bottom w:val="none" w:sz="0" w:space="0" w:color="auto"/>
        <w:right w:val="none" w:sz="0" w:space="0" w:color="auto"/>
      </w:divBdr>
      <w:divsChild>
        <w:div w:id="1056665920">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368989126">
      <w:bodyDiv w:val="1"/>
      <w:marLeft w:val="0"/>
      <w:marRight w:val="0"/>
      <w:marTop w:val="0"/>
      <w:marBottom w:val="0"/>
      <w:divBdr>
        <w:top w:val="none" w:sz="0" w:space="0" w:color="auto"/>
        <w:left w:val="none" w:sz="0" w:space="0" w:color="auto"/>
        <w:bottom w:val="none" w:sz="0" w:space="0" w:color="auto"/>
        <w:right w:val="none" w:sz="0" w:space="0" w:color="auto"/>
      </w:divBdr>
      <w:divsChild>
        <w:div w:id="203969360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354190993">
              <w:marLeft w:val="0"/>
              <w:marRight w:val="0"/>
              <w:marTop w:val="180"/>
              <w:marBottom w:val="0"/>
              <w:divBdr>
                <w:top w:val="none" w:sz="0" w:space="0" w:color="auto"/>
                <w:left w:val="none" w:sz="0" w:space="0" w:color="auto"/>
                <w:bottom w:val="none" w:sz="0" w:space="0" w:color="auto"/>
                <w:right w:val="none" w:sz="0" w:space="0" w:color="auto"/>
              </w:divBdr>
              <w:divsChild>
                <w:div w:id="1721128048">
                  <w:marLeft w:val="0"/>
                  <w:marRight w:val="0"/>
                  <w:marTop w:val="0"/>
                  <w:marBottom w:val="0"/>
                  <w:divBdr>
                    <w:top w:val="none" w:sz="0" w:space="0" w:color="auto"/>
                    <w:left w:val="none" w:sz="0" w:space="0" w:color="auto"/>
                    <w:bottom w:val="none" w:sz="0" w:space="0" w:color="auto"/>
                    <w:right w:val="none" w:sz="0" w:space="0" w:color="auto"/>
                  </w:divBdr>
                  <w:divsChild>
                    <w:div w:id="20621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1096">
      <w:bodyDiv w:val="1"/>
      <w:marLeft w:val="0"/>
      <w:marRight w:val="0"/>
      <w:marTop w:val="0"/>
      <w:marBottom w:val="0"/>
      <w:divBdr>
        <w:top w:val="none" w:sz="0" w:space="0" w:color="auto"/>
        <w:left w:val="none" w:sz="0" w:space="0" w:color="auto"/>
        <w:bottom w:val="none" w:sz="0" w:space="0" w:color="auto"/>
        <w:right w:val="none" w:sz="0" w:space="0" w:color="auto"/>
      </w:divBdr>
      <w:divsChild>
        <w:div w:id="24635493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964851380">
              <w:marLeft w:val="0"/>
              <w:marRight w:val="0"/>
              <w:marTop w:val="180"/>
              <w:marBottom w:val="0"/>
              <w:divBdr>
                <w:top w:val="none" w:sz="0" w:space="0" w:color="auto"/>
                <w:left w:val="none" w:sz="0" w:space="0" w:color="auto"/>
                <w:bottom w:val="none" w:sz="0" w:space="0" w:color="auto"/>
                <w:right w:val="none" w:sz="0" w:space="0" w:color="auto"/>
              </w:divBdr>
              <w:divsChild>
                <w:div w:id="1656686252">
                  <w:marLeft w:val="0"/>
                  <w:marRight w:val="0"/>
                  <w:marTop w:val="0"/>
                  <w:marBottom w:val="0"/>
                  <w:divBdr>
                    <w:top w:val="none" w:sz="0" w:space="0" w:color="auto"/>
                    <w:left w:val="none" w:sz="0" w:space="0" w:color="auto"/>
                    <w:bottom w:val="none" w:sz="0" w:space="0" w:color="auto"/>
                    <w:right w:val="none" w:sz="0" w:space="0" w:color="auto"/>
                  </w:divBdr>
                  <w:divsChild>
                    <w:div w:id="1858301705">
                      <w:marLeft w:val="0"/>
                      <w:marRight w:val="0"/>
                      <w:marTop w:val="0"/>
                      <w:marBottom w:val="0"/>
                      <w:divBdr>
                        <w:top w:val="none" w:sz="0" w:space="0" w:color="auto"/>
                        <w:left w:val="none" w:sz="0" w:space="0" w:color="auto"/>
                        <w:bottom w:val="none" w:sz="0" w:space="0" w:color="auto"/>
                        <w:right w:val="none" w:sz="0" w:space="0" w:color="auto"/>
                      </w:divBdr>
                    </w:div>
                  </w:divsChild>
                </w:div>
                <w:div w:id="210515179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0155244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34027894">
      <w:bodyDiv w:val="1"/>
      <w:marLeft w:val="0"/>
      <w:marRight w:val="0"/>
      <w:marTop w:val="0"/>
      <w:marBottom w:val="0"/>
      <w:divBdr>
        <w:top w:val="none" w:sz="0" w:space="0" w:color="auto"/>
        <w:left w:val="none" w:sz="0" w:space="0" w:color="auto"/>
        <w:bottom w:val="none" w:sz="0" w:space="0" w:color="auto"/>
        <w:right w:val="none" w:sz="0" w:space="0" w:color="auto"/>
      </w:divBdr>
      <w:divsChild>
        <w:div w:id="350644220">
          <w:marLeft w:val="0"/>
          <w:marRight w:val="0"/>
          <w:marTop w:val="180"/>
          <w:marBottom w:val="0"/>
          <w:divBdr>
            <w:top w:val="none" w:sz="0" w:space="0" w:color="auto"/>
            <w:left w:val="none" w:sz="0" w:space="0" w:color="auto"/>
            <w:bottom w:val="none" w:sz="0" w:space="0" w:color="auto"/>
            <w:right w:val="none" w:sz="0" w:space="0" w:color="auto"/>
          </w:divBdr>
        </w:div>
      </w:divsChild>
    </w:div>
    <w:div w:id="1534727659">
      <w:bodyDiv w:val="1"/>
      <w:marLeft w:val="0"/>
      <w:marRight w:val="0"/>
      <w:marTop w:val="0"/>
      <w:marBottom w:val="0"/>
      <w:divBdr>
        <w:top w:val="none" w:sz="0" w:space="0" w:color="auto"/>
        <w:left w:val="none" w:sz="0" w:space="0" w:color="auto"/>
        <w:bottom w:val="none" w:sz="0" w:space="0" w:color="auto"/>
        <w:right w:val="none" w:sz="0" w:space="0" w:color="auto"/>
      </w:divBdr>
    </w:div>
    <w:div w:id="1921331087">
      <w:bodyDiv w:val="1"/>
      <w:marLeft w:val="0"/>
      <w:marRight w:val="0"/>
      <w:marTop w:val="0"/>
      <w:marBottom w:val="0"/>
      <w:divBdr>
        <w:top w:val="none" w:sz="0" w:space="0" w:color="auto"/>
        <w:left w:val="none" w:sz="0" w:space="0" w:color="auto"/>
        <w:bottom w:val="none" w:sz="0" w:space="0" w:color="auto"/>
        <w:right w:val="none" w:sz="0" w:space="0" w:color="auto"/>
      </w:divBdr>
    </w:div>
    <w:div w:id="20721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advanglish.ru/%d1%83%d1%80%d0%be%d0%ba-9-starter/" TargetMode="External"/><Relationship Id="rId15" Type="http://schemas.openxmlformats.org/officeDocument/2006/relationships/hyperlink" Target="http://www.youtube.com/watch?v=nOMlRjD-7Dk"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engvid.com/prepositions-of-place-at-on-in-gramm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2014-07-17T15:42:00Z</dcterms:created>
  <dcterms:modified xsi:type="dcterms:W3CDTF">2014-08-12T12:06:00Z</dcterms:modified>
</cp:coreProperties>
</file>